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451D5" w14:textId="2BCA5D35" w:rsidR="00053B61" w:rsidRPr="00B036BC" w:rsidRDefault="002242F1" w:rsidP="00B036B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2060D">
        <w:rPr>
          <w:rFonts w:ascii="Times New Roman" w:hAnsi="Times New Roman" w:cs="Times New Roman"/>
          <w:b/>
          <w:bCs/>
          <w:sz w:val="32"/>
          <w:szCs w:val="32"/>
        </w:rPr>
        <w:t>Mass Utility Account Import</w:t>
      </w:r>
      <w:r w:rsidR="00BB5CFD">
        <w:rPr>
          <w:rFonts w:ascii="Times New Roman" w:hAnsi="Times New Roman" w:cs="Times New Roman"/>
          <w:b/>
          <w:bCs/>
          <w:sz w:val="32"/>
          <w:szCs w:val="32"/>
        </w:rPr>
        <w:t xml:space="preserve"> Specifications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245"/>
        <w:gridCol w:w="3150"/>
        <w:gridCol w:w="4050"/>
      </w:tblGrid>
      <w:tr w:rsidR="00C42365" w14:paraId="635D0559" w14:textId="6B16D885" w:rsidTr="00C42365">
        <w:tc>
          <w:tcPr>
            <w:tcW w:w="2245" w:type="dxa"/>
            <w:shd w:val="clear" w:color="auto" w:fill="E8E8E8" w:themeFill="background2"/>
          </w:tcPr>
          <w:p w14:paraId="1CBC5B88" w14:textId="0EE27B8C" w:rsidR="00C42365" w:rsidRPr="00060E17" w:rsidRDefault="00C42365">
            <w:pPr>
              <w:rPr>
                <w:rFonts w:ascii="Times New Roman" w:hAnsi="Times New Roman" w:cs="Times New Roman"/>
                <w:b/>
                <w:bCs/>
              </w:rPr>
            </w:pPr>
            <w:r w:rsidRPr="00060E17">
              <w:rPr>
                <w:rFonts w:ascii="Times New Roman" w:hAnsi="Times New Roman" w:cs="Times New Roman"/>
                <w:b/>
                <w:bCs/>
              </w:rPr>
              <w:t>CSV Column Name</w:t>
            </w:r>
          </w:p>
        </w:tc>
        <w:tc>
          <w:tcPr>
            <w:tcW w:w="3150" w:type="dxa"/>
            <w:shd w:val="clear" w:color="auto" w:fill="E8E8E8" w:themeFill="background2"/>
          </w:tcPr>
          <w:p w14:paraId="1543AAB9" w14:textId="2DF65141" w:rsidR="00C42365" w:rsidRPr="00060E17" w:rsidRDefault="00C42365">
            <w:pPr>
              <w:rPr>
                <w:rFonts w:ascii="Times New Roman" w:hAnsi="Times New Roman" w:cs="Times New Roman"/>
                <w:b/>
                <w:bCs/>
              </w:rPr>
            </w:pPr>
            <w:r w:rsidRPr="00060E17">
              <w:rPr>
                <w:rFonts w:ascii="Times New Roman" w:hAnsi="Times New Roman" w:cs="Times New Roman"/>
                <w:b/>
                <w:bCs/>
              </w:rPr>
              <w:t>For</w:t>
            </w:r>
            <w:r w:rsidRPr="00C340BA">
              <w:rPr>
                <w:rFonts w:ascii="Times New Roman" w:hAnsi="Times New Roman" w:cs="Times New Roman"/>
                <w:b/>
                <w:bCs/>
                <w:shd w:val="clear" w:color="auto" w:fill="E8E8E8" w:themeFill="background2"/>
              </w:rPr>
              <w:t>mat</w:t>
            </w:r>
          </w:p>
        </w:tc>
        <w:tc>
          <w:tcPr>
            <w:tcW w:w="4050" w:type="dxa"/>
            <w:shd w:val="clear" w:color="auto" w:fill="E8E8E8" w:themeFill="background2"/>
          </w:tcPr>
          <w:p w14:paraId="667D6804" w14:textId="0274416B" w:rsidR="00C42365" w:rsidRPr="00060E17" w:rsidRDefault="00C4236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Rules</w:t>
            </w:r>
          </w:p>
        </w:tc>
      </w:tr>
      <w:tr w:rsidR="00C42365" w14:paraId="64D2957A" w14:textId="3A93D24B" w:rsidTr="00C42365">
        <w:tc>
          <w:tcPr>
            <w:tcW w:w="2245" w:type="dxa"/>
          </w:tcPr>
          <w:p w14:paraId="02A3201F" w14:textId="68C44E60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Service Address</w:t>
            </w:r>
          </w:p>
        </w:tc>
        <w:tc>
          <w:tcPr>
            <w:tcW w:w="3150" w:type="dxa"/>
          </w:tcPr>
          <w:p w14:paraId="350B348B" w14:textId="14A2EB40" w:rsidR="00F64395" w:rsidRDefault="00F643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 Central Service Address setup in New World ERP:</w:t>
            </w:r>
          </w:p>
          <w:p w14:paraId="63EB2F08" w14:textId="4DCFB979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[House Number] +</w:t>
            </w:r>
          </w:p>
          <w:p w14:paraId="743A971B" w14:textId="5078248A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[Street Prefix] +</w:t>
            </w:r>
          </w:p>
          <w:p w14:paraId="7AA2624F" w14:textId="2C1EABC9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[Street Name] +</w:t>
            </w:r>
          </w:p>
          <w:p w14:paraId="4001F427" w14:textId="77777777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[Street Type] +</w:t>
            </w:r>
          </w:p>
          <w:p w14:paraId="2180BB72" w14:textId="5F76C511" w:rsidR="00A706DD" w:rsidRDefault="00C42365" w:rsidP="00F254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[Street Suffix]</w:t>
            </w:r>
          </w:p>
          <w:p w14:paraId="7CE78682" w14:textId="77777777" w:rsidR="00C42365" w:rsidRDefault="00C42365">
            <w:pPr>
              <w:rPr>
                <w:rFonts w:ascii="Times New Roman" w:hAnsi="Times New Roman" w:cs="Times New Roman"/>
              </w:rPr>
            </w:pPr>
          </w:p>
          <w:p w14:paraId="248ABE50" w14:textId="3E1A7267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(i.e. 12345 E Crooks Rd N) </w:t>
            </w:r>
          </w:p>
        </w:tc>
        <w:tc>
          <w:tcPr>
            <w:tcW w:w="4050" w:type="dxa"/>
            <w:vMerge w:val="restart"/>
          </w:tcPr>
          <w:p w14:paraId="08D45BC7" w14:textId="70B7F1D1" w:rsidR="00C42365" w:rsidRDefault="00C42365" w:rsidP="00892A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If a Service Address is provided, </w:t>
            </w:r>
            <w:r w:rsidR="00782E1F">
              <w:rPr>
                <w:rFonts w:ascii="Times New Roman" w:hAnsi="Times New Roman" w:cs="Times New Roman"/>
              </w:rPr>
              <w:t xml:space="preserve">then </w:t>
            </w:r>
            <w:r>
              <w:rPr>
                <w:rFonts w:ascii="Times New Roman" w:hAnsi="Times New Roman" w:cs="Times New Roman"/>
              </w:rPr>
              <w:t>a Service Address Zip must also be provided, and vice versa</w:t>
            </w:r>
          </w:p>
          <w:p w14:paraId="0A2C8735" w14:textId="77777777" w:rsidR="00C42365" w:rsidRDefault="00C42365" w:rsidP="00892A68">
            <w:pPr>
              <w:rPr>
                <w:rFonts w:ascii="Times New Roman" w:hAnsi="Times New Roman" w:cs="Times New Roman"/>
              </w:rPr>
            </w:pPr>
          </w:p>
          <w:p w14:paraId="53F7679A" w14:textId="01967A7D" w:rsidR="00C42365" w:rsidRPr="002B4861" w:rsidRDefault="00C42365" w:rsidP="002B48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The provided Service Address</w:t>
            </w:r>
            <w:r w:rsidR="00AD20F1">
              <w:rPr>
                <w:rFonts w:ascii="Times New Roman" w:hAnsi="Times New Roman" w:cs="Times New Roman"/>
              </w:rPr>
              <w:t xml:space="preserve">, </w:t>
            </w:r>
            <w:r w:rsidR="00AD20F1" w:rsidRPr="00902EAB">
              <w:rPr>
                <w:rFonts w:ascii="Times New Roman" w:hAnsi="Times New Roman" w:cs="Times New Roman"/>
              </w:rPr>
              <w:t>Service Address Apt./Suite Number</w:t>
            </w:r>
            <w:r w:rsidR="00AD20F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and Service Address Zip combo must have a matching Central Service Address configured in New World ERP</w:t>
            </w:r>
          </w:p>
        </w:tc>
      </w:tr>
      <w:tr w:rsidR="00807EE8" w14:paraId="7614EFC0" w14:textId="77777777" w:rsidTr="00C42365">
        <w:tc>
          <w:tcPr>
            <w:tcW w:w="2245" w:type="dxa"/>
          </w:tcPr>
          <w:p w14:paraId="4B78BEAB" w14:textId="73890E51" w:rsidR="00807EE8" w:rsidRDefault="00902EAB">
            <w:pPr>
              <w:rPr>
                <w:rFonts w:ascii="Times New Roman" w:hAnsi="Times New Roman" w:cs="Times New Roman"/>
              </w:rPr>
            </w:pPr>
            <w:r w:rsidRPr="00902EAB">
              <w:rPr>
                <w:rFonts w:ascii="Times New Roman" w:hAnsi="Times New Roman" w:cs="Times New Roman"/>
              </w:rPr>
              <w:t>Service Address Apt./Suite Number</w:t>
            </w:r>
          </w:p>
        </w:tc>
        <w:tc>
          <w:tcPr>
            <w:tcW w:w="3150" w:type="dxa"/>
          </w:tcPr>
          <w:p w14:paraId="6E1B8DB8" w14:textId="77777777" w:rsidR="00F25433" w:rsidRDefault="00F25433" w:rsidP="00F254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 Central Service Address setup in New World ERP:</w:t>
            </w:r>
          </w:p>
          <w:p w14:paraId="22EE42C1" w14:textId="77777777" w:rsidR="00F25433" w:rsidRDefault="00F25433" w:rsidP="00F254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[Apt./Suite Number]</w:t>
            </w:r>
          </w:p>
          <w:p w14:paraId="0285D8FD" w14:textId="77777777" w:rsidR="00807EE8" w:rsidRDefault="00807EE8">
            <w:pPr>
              <w:rPr>
                <w:rFonts w:ascii="Times New Roman" w:hAnsi="Times New Roman" w:cs="Times New Roman"/>
              </w:rPr>
            </w:pPr>
          </w:p>
          <w:p w14:paraId="72379563" w14:textId="2996A6D8" w:rsidR="00F25433" w:rsidRDefault="00F254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Apt. 5)</w:t>
            </w:r>
          </w:p>
        </w:tc>
        <w:tc>
          <w:tcPr>
            <w:tcW w:w="4050" w:type="dxa"/>
            <w:vMerge/>
          </w:tcPr>
          <w:p w14:paraId="596AED0D" w14:textId="77777777" w:rsidR="00807EE8" w:rsidRDefault="00807EE8" w:rsidP="00892A68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7C93FEFC" w14:textId="69EC92AB" w:rsidTr="00C42365">
        <w:tc>
          <w:tcPr>
            <w:tcW w:w="2245" w:type="dxa"/>
          </w:tcPr>
          <w:p w14:paraId="7DBD6579" w14:textId="3CDCB711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Service Address Zip</w:t>
            </w:r>
          </w:p>
        </w:tc>
        <w:tc>
          <w:tcPr>
            <w:tcW w:w="3150" w:type="dxa"/>
          </w:tcPr>
          <w:p w14:paraId="5446F238" w14:textId="2198C419" w:rsidR="00A122C2" w:rsidRDefault="00A1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 Mail Code setup in New World ERP:</w:t>
            </w:r>
          </w:p>
          <w:p w14:paraId="1F58C27B" w14:textId="717FF0D4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[Zip]</w:t>
            </w:r>
          </w:p>
          <w:p w14:paraId="762D8481" w14:textId="77777777" w:rsidR="00C42365" w:rsidRDefault="00C42365">
            <w:pPr>
              <w:rPr>
                <w:rFonts w:ascii="Times New Roman" w:hAnsi="Times New Roman" w:cs="Times New Roman"/>
              </w:rPr>
            </w:pPr>
          </w:p>
          <w:p w14:paraId="4999F7B0" w14:textId="43F75C9B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48248)</w:t>
            </w:r>
          </w:p>
        </w:tc>
        <w:tc>
          <w:tcPr>
            <w:tcW w:w="4050" w:type="dxa"/>
            <w:vMerge/>
          </w:tcPr>
          <w:p w14:paraId="33C39CC3" w14:textId="77777777" w:rsidR="00C42365" w:rsidRDefault="00C42365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58BCB0DA" w14:textId="2784B286" w:rsidTr="00C42365">
        <w:tc>
          <w:tcPr>
            <w:tcW w:w="2245" w:type="dxa"/>
          </w:tcPr>
          <w:p w14:paraId="54AA1044" w14:textId="56A56D72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Utility Account Number</w:t>
            </w:r>
          </w:p>
        </w:tc>
        <w:tc>
          <w:tcPr>
            <w:tcW w:w="3150" w:type="dxa"/>
          </w:tcPr>
          <w:p w14:paraId="3388C8DF" w14:textId="77777777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[Account Number] (excluding sequence)</w:t>
            </w:r>
          </w:p>
          <w:p w14:paraId="0135AEFC" w14:textId="77777777" w:rsidR="00C42365" w:rsidRDefault="00C42365">
            <w:pPr>
              <w:rPr>
                <w:rFonts w:ascii="Times New Roman" w:hAnsi="Times New Roman" w:cs="Times New Roman"/>
              </w:rPr>
            </w:pPr>
          </w:p>
          <w:p w14:paraId="21C3F774" w14:textId="08322E4A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00001)</w:t>
            </w:r>
          </w:p>
        </w:tc>
        <w:tc>
          <w:tcPr>
            <w:tcW w:w="4050" w:type="dxa"/>
          </w:tcPr>
          <w:p w14:paraId="7096938C" w14:textId="77777777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The provided Utility Account Number cannot already exist in New World ERP</w:t>
            </w:r>
          </w:p>
          <w:p w14:paraId="3DCEC3FA" w14:textId="77777777" w:rsidR="00C42365" w:rsidRDefault="00C42365">
            <w:pPr>
              <w:rPr>
                <w:rFonts w:ascii="Times New Roman" w:hAnsi="Times New Roman" w:cs="Times New Roman"/>
              </w:rPr>
            </w:pPr>
          </w:p>
          <w:p w14:paraId="28C17BAC" w14:textId="0E59180D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Utility Account Number must be unique to each row in the CSV</w:t>
            </w:r>
          </w:p>
        </w:tc>
      </w:tr>
      <w:tr w:rsidR="00C42365" w14:paraId="2672675B" w14:textId="5CF78022" w:rsidTr="00C42365">
        <w:tc>
          <w:tcPr>
            <w:tcW w:w="2245" w:type="dxa"/>
          </w:tcPr>
          <w:p w14:paraId="59D981C5" w14:textId="410AB126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Type</w:t>
            </w:r>
          </w:p>
        </w:tc>
        <w:tc>
          <w:tcPr>
            <w:tcW w:w="3150" w:type="dxa"/>
          </w:tcPr>
          <w:p w14:paraId="752BD35D" w14:textId="77777777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[Value] of the “Utility Account Type” Validation Set Entry</w:t>
            </w:r>
          </w:p>
          <w:p w14:paraId="3B856F92" w14:textId="77777777" w:rsidR="00C42365" w:rsidRDefault="00C42365">
            <w:pPr>
              <w:rPr>
                <w:rFonts w:ascii="Times New Roman" w:hAnsi="Times New Roman" w:cs="Times New Roman"/>
              </w:rPr>
            </w:pPr>
          </w:p>
          <w:p w14:paraId="4F586510" w14:textId="00806544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Residential)</w:t>
            </w:r>
          </w:p>
        </w:tc>
        <w:tc>
          <w:tcPr>
            <w:tcW w:w="4050" w:type="dxa"/>
          </w:tcPr>
          <w:p w14:paraId="1DFB7138" w14:textId="1970ECC6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Must have a corresponding “Utility Account Type” Validation Set Entry with a “Value” that matches the provided Account Type</w:t>
            </w:r>
          </w:p>
        </w:tc>
      </w:tr>
      <w:tr w:rsidR="00C42365" w14:paraId="26A6586F" w14:textId="1CCFABEC" w:rsidTr="00C42365">
        <w:tc>
          <w:tcPr>
            <w:tcW w:w="2245" w:type="dxa"/>
          </w:tcPr>
          <w:p w14:paraId="0DF3CF40" w14:textId="5B2D9D5C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</w:t>
            </w:r>
          </w:p>
        </w:tc>
        <w:tc>
          <w:tcPr>
            <w:tcW w:w="3150" w:type="dxa"/>
          </w:tcPr>
          <w:p w14:paraId="40EC49BD" w14:textId="7519EF24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[Value] of the “Utility Account Class” Validation Set Entry</w:t>
            </w:r>
          </w:p>
        </w:tc>
        <w:tc>
          <w:tcPr>
            <w:tcW w:w="4050" w:type="dxa"/>
          </w:tcPr>
          <w:p w14:paraId="66034FE7" w14:textId="2484F2E2" w:rsidR="00C42365" w:rsidRPr="00A628B0" w:rsidRDefault="00C42365" w:rsidP="00A628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Must have a corresponding “Utility Account Class” Validation Set Entry with a “Value” that matches the provided Class</w:t>
            </w:r>
          </w:p>
        </w:tc>
      </w:tr>
      <w:tr w:rsidR="00C42365" w14:paraId="1DBFD5F3" w14:textId="0981E26E" w:rsidTr="00C42365">
        <w:tc>
          <w:tcPr>
            <w:tcW w:w="2245" w:type="dxa"/>
          </w:tcPr>
          <w:p w14:paraId="2E0F95F3" w14:textId="41092768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Move In Date</w:t>
            </w:r>
          </w:p>
        </w:tc>
        <w:tc>
          <w:tcPr>
            <w:tcW w:w="3150" w:type="dxa"/>
          </w:tcPr>
          <w:p w14:paraId="5F848DDF" w14:textId="77777777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MM/DD/YYYY</w:t>
            </w:r>
          </w:p>
          <w:p w14:paraId="6A1CE4E3" w14:textId="77777777" w:rsidR="00C42365" w:rsidRDefault="00C42365">
            <w:pPr>
              <w:rPr>
                <w:rFonts w:ascii="Times New Roman" w:hAnsi="Times New Roman" w:cs="Times New Roman"/>
              </w:rPr>
            </w:pPr>
          </w:p>
          <w:p w14:paraId="60ACA2F4" w14:textId="15AF6D5E" w:rsidR="00B036BC" w:rsidRDefault="00C42365" w:rsidP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01/01/2026)</w:t>
            </w:r>
          </w:p>
        </w:tc>
        <w:tc>
          <w:tcPr>
            <w:tcW w:w="4050" w:type="dxa"/>
          </w:tcPr>
          <w:p w14:paraId="56D841DE" w14:textId="28DF42DC" w:rsidR="00C42365" w:rsidRDefault="00C42365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5506629A" w14:textId="7BFA864E" w:rsidTr="00C42365">
        <w:tc>
          <w:tcPr>
            <w:tcW w:w="2245" w:type="dxa"/>
          </w:tcPr>
          <w:p w14:paraId="0806A109" w14:textId="761868C7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G/L Distribution Profile Code</w:t>
            </w:r>
          </w:p>
        </w:tc>
        <w:tc>
          <w:tcPr>
            <w:tcW w:w="3150" w:type="dxa"/>
          </w:tcPr>
          <w:p w14:paraId="12C923A0" w14:textId="77777777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[G/L Distribution Profile Code]</w:t>
            </w:r>
          </w:p>
          <w:p w14:paraId="4746BE54" w14:textId="77777777" w:rsidR="00C42365" w:rsidRDefault="00C42365">
            <w:pPr>
              <w:rPr>
                <w:rFonts w:ascii="Times New Roman" w:hAnsi="Times New Roman" w:cs="Times New Roman"/>
              </w:rPr>
            </w:pPr>
          </w:p>
          <w:p w14:paraId="2DF90A6E" w14:textId="264DD0DC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Residential 1)</w:t>
            </w:r>
          </w:p>
        </w:tc>
        <w:tc>
          <w:tcPr>
            <w:tcW w:w="4050" w:type="dxa"/>
          </w:tcPr>
          <w:p w14:paraId="54FF5ADE" w14:textId="141CE41A" w:rsidR="00EC277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Must have a corresponding “G/L Distribution Profile” configured in New World ERP with a “G/L Distribution Profile Code” that matches the provided G/L Distribution Profile Code</w:t>
            </w:r>
          </w:p>
        </w:tc>
      </w:tr>
      <w:tr w:rsidR="00C42365" w14:paraId="69522190" w14:textId="1FB55E25" w:rsidTr="00C42365">
        <w:tc>
          <w:tcPr>
            <w:tcW w:w="2245" w:type="dxa"/>
          </w:tcPr>
          <w:p w14:paraId="05E92C6E" w14:textId="4D1F08CC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Tax Exemption Code</w:t>
            </w:r>
          </w:p>
        </w:tc>
        <w:tc>
          <w:tcPr>
            <w:tcW w:w="3150" w:type="dxa"/>
          </w:tcPr>
          <w:p w14:paraId="01C2E99B" w14:textId="77777777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[Tax Exemption Code]</w:t>
            </w:r>
          </w:p>
          <w:p w14:paraId="6B9F18C0" w14:textId="77777777" w:rsidR="00C42365" w:rsidRDefault="00C42365">
            <w:pPr>
              <w:rPr>
                <w:rFonts w:ascii="Times New Roman" w:hAnsi="Times New Roman" w:cs="Times New Roman"/>
              </w:rPr>
            </w:pPr>
          </w:p>
          <w:p w14:paraId="4C917744" w14:textId="2EC94266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State Tax)</w:t>
            </w:r>
          </w:p>
        </w:tc>
        <w:tc>
          <w:tcPr>
            <w:tcW w:w="4050" w:type="dxa"/>
          </w:tcPr>
          <w:p w14:paraId="0BE96AB1" w14:textId="23708EBE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Must have a corresponding “Tax Exemption” configured in New World ERP with a “Code” that matches the provided Tax Exemption Code</w:t>
            </w:r>
          </w:p>
        </w:tc>
      </w:tr>
      <w:tr w:rsidR="00C42365" w14:paraId="17C1CC17" w14:textId="1838EBCE" w:rsidTr="00C42365">
        <w:tc>
          <w:tcPr>
            <w:tcW w:w="2245" w:type="dxa"/>
          </w:tcPr>
          <w:p w14:paraId="7672CE0D" w14:textId="3E656626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Number of Units</w:t>
            </w:r>
          </w:p>
        </w:tc>
        <w:tc>
          <w:tcPr>
            <w:tcW w:w="3150" w:type="dxa"/>
          </w:tcPr>
          <w:p w14:paraId="0D8D76C6" w14:textId="6BC4FADD" w:rsidR="00C909EE" w:rsidRDefault="00307C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Decimal value</w:t>
            </w:r>
            <w:r w:rsidR="00FB73CA">
              <w:rPr>
                <w:rFonts w:ascii="Times New Roman" w:hAnsi="Times New Roman" w:cs="Times New Roman"/>
              </w:rPr>
              <w:t xml:space="preserve"> with a maximum of 4 digits before </w:t>
            </w:r>
            <w:r w:rsidR="00EC024F">
              <w:rPr>
                <w:rFonts w:ascii="Times New Roman" w:hAnsi="Times New Roman" w:cs="Times New Roman"/>
              </w:rPr>
              <w:t>the decimal point, and 1 digit after the decimal point</w:t>
            </w:r>
          </w:p>
          <w:p w14:paraId="6168E05A" w14:textId="77777777" w:rsidR="00EC024F" w:rsidRDefault="00EC024F">
            <w:pPr>
              <w:rPr>
                <w:rFonts w:ascii="Times New Roman" w:hAnsi="Times New Roman" w:cs="Times New Roman"/>
              </w:rPr>
            </w:pPr>
          </w:p>
          <w:p w14:paraId="61837507" w14:textId="710997C0" w:rsidR="00EC024F" w:rsidRDefault="00EC0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1, 1.0, 1234.5, etc.)</w:t>
            </w:r>
          </w:p>
        </w:tc>
        <w:tc>
          <w:tcPr>
            <w:tcW w:w="4050" w:type="dxa"/>
          </w:tcPr>
          <w:p w14:paraId="5ABB06F7" w14:textId="35C8F836" w:rsidR="00C42365" w:rsidRDefault="00C42365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72523D04" w14:textId="0670FCC4" w:rsidTr="00C42365">
        <w:tc>
          <w:tcPr>
            <w:tcW w:w="2245" w:type="dxa"/>
          </w:tcPr>
          <w:p w14:paraId="3FD363E2" w14:textId="4847B100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Exempt from Seasonal Averaging</w:t>
            </w:r>
          </w:p>
        </w:tc>
        <w:tc>
          <w:tcPr>
            <w:tcW w:w="3150" w:type="dxa"/>
          </w:tcPr>
          <w:p w14:paraId="0E572FA7" w14:textId="77777777" w:rsidR="00C42365" w:rsidRDefault="001024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True or False value</w:t>
            </w:r>
          </w:p>
          <w:p w14:paraId="42A3B4F3" w14:textId="77777777" w:rsidR="00BC35AF" w:rsidRDefault="00BC35AF">
            <w:pPr>
              <w:rPr>
                <w:rFonts w:ascii="Times New Roman" w:hAnsi="Times New Roman" w:cs="Times New Roman"/>
              </w:rPr>
            </w:pPr>
          </w:p>
          <w:p w14:paraId="03DC6A96" w14:textId="6B1D982E" w:rsidR="00BC35AF" w:rsidRDefault="00BC35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1 or 0, TRUE or FALSE, true or false)</w:t>
            </w:r>
          </w:p>
        </w:tc>
        <w:tc>
          <w:tcPr>
            <w:tcW w:w="4050" w:type="dxa"/>
          </w:tcPr>
          <w:p w14:paraId="379DA2A7" w14:textId="79E6FC0A" w:rsidR="00C42365" w:rsidRDefault="00C42365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04FF49A0" w14:textId="306FDFBF" w:rsidTr="00C42365">
        <w:tc>
          <w:tcPr>
            <w:tcW w:w="2245" w:type="dxa"/>
          </w:tcPr>
          <w:p w14:paraId="681935BF" w14:textId="3B7DF305" w:rsidR="00C42365" w:rsidRDefault="00C42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Exempt from Penalties</w:t>
            </w:r>
          </w:p>
        </w:tc>
        <w:tc>
          <w:tcPr>
            <w:tcW w:w="3150" w:type="dxa"/>
          </w:tcPr>
          <w:p w14:paraId="6B824324" w14:textId="77777777" w:rsidR="00C936AD" w:rsidRDefault="00C936AD" w:rsidP="00C936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True or False value</w:t>
            </w:r>
          </w:p>
          <w:p w14:paraId="7F5699BC" w14:textId="77777777" w:rsidR="00C936AD" w:rsidRDefault="00C936AD" w:rsidP="00C936AD">
            <w:pPr>
              <w:rPr>
                <w:rFonts w:ascii="Times New Roman" w:hAnsi="Times New Roman" w:cs="Times New Roman"/>
              </w:rPr>
            </w:pPr>
          </w:p>
          <w:p w14:paraId="0CB4EDD3" w14:textId="3854C399" w:rsidR="00C42365" w:rsidRDefault="00C936AD" w:rsidP="00C936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1 or 0, TRUE or FALSE, true or false)</w:t>
            </w:r>
          </w:p>
        </w:tc>
        <w:tc>
          <w:tcPr>
            <w:tcW w:w="4050" w:type="dxa"/>
          </w:tcPr>
          <w:p w14:paraId="4EE77362" w14:textId="2D601654" w:rsidR="00C42365" w:rsidRDefault="00C42365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62E5E531" w14:textId="506100CE" w:rsidTr="00C42365">
        <w:tc>
          <w:tcPr>
            <w:tcW w:w="2245" w:type="dxa"/>
          </w:tcPr>
          <w:p w14:paraId="538107C8" w14:textId="6A359B92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Use Existing Customer</w:t>
            </w:r>
          </w:p>
        </w:tc>
        <w:tc>
          <w:tcPr>
            <w:tcW w:w="3150" w:type="dxa"/>
          </w:tcPr>
          <w:p w14:paraId="5C9522CE" w14:textId="77777777" w:rsidR="00C936AD" w:rsidRDefault="00C936AD" w:rsidP="00C936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True or False value</w:t>
            </w:r>
          </w:p>
          <w:p w14:paraId="6065287A" w14:textId="77777777" w:rsidR="00C936AD" w:rsidRDefault="00C936AD" w:rsidP="00C936AD">
            <w:pPr>
              <w:rPr>
                <w:rFonts w:ascii="Times New Roman" w:hAnsi="Times New Roman" w:cs="Times New Roman"/>
              </w:rPr>
            </w:pPr>
          </w:p>
          <w:p w14:paraId="7AE51632" w14:textId="77777777" w:rsidR="00C42365" w:rsidRDefault="00C936AD" w:rsidP="00C936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1 or 0, TRUE or FALSE, true or false)</w:t>
            </w:r>
          </w:p>
          <w:p w14:paraId="073CFE60" w14:textId="77777777" w:rsidR="00A7680E" w:rsidRDefault="00A7680E" w:rsidP="00C936AD">
            <w:pPr>
              <w:rPr>
                <w:rFonts w:ascii="Times New Roman" w:hAnsi="Times New Roman" w:cs="Times New Roman"/>
              </w:rPr>
            </w:pPr>
          </w:p>
          <w:p w14:paraId="6E967954" w14:textId="07711E04" w:rsidR="00A7680E" w:rsidRDefault="00A7680E" w:rsidP="00C936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NOTE: this field can be left empty, and we’ll assume it is FALSE</w:t>
            </w:r>
          </w:p>
        </w:tc>
        <w:tc>
          <w:tcPr>
            <w:tcW w:w="4050" w:type="dxa"/>
          </w:tcPr>
          <w:p w14:paraId="21979A3D" w14:textId="69BF68AC" w:rsidR="00385213" w:rsidRDefault="00A45D47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22367">
              <w:rPr>
                <w:rFonts w:ascii="Times New Roman" w:hAnsi="Times New Roman" w:cs="Times New Roman"/>
              </w:rPr>
              <w:t xml:space="preserve">) </w:t>
            </w:r>
            <w:r w:rsidR="009C3934">
              <w:rPr>
                <w:rFonts w:ascii="Times New Roman" w:hAnsi="Times New Roman" w:cs="Times New Roman"/>
              </w:rPr>
              <w:t xml:space="preserve">If the provided Use Existing Customer </w:t>
            </w:r>
            <w:r w:rsidR="002B7946">
              <w:rPr>
                <w:rFonts w:ascii="Times New Roman" w:hAnsi="Times New Roman" w:cs="Times New Roman"/>
              </w:rPr>
              <w:t xml:space="preserve">flag </w:t>
            </w:r>
            <w:r w:rsidR="009C3934">
              <w:rPr>
                <w:rFonts w:ascii="Times New Roman" w:hAnsi="Times New Roman" w:cs="Times New Roman"/>
              </w:rPr>
              <w:t xml:space="preserve">is TRUE, then </w:t>
            </w:r>
            <w:r w:rsidR="00DA4E74">
              <w:rPr>
                <w:rFonts w:ascii="Times New Roman" w:hAnsi="Times New Roman" w:cs="Times New Roman"/>
              </w:rPr>
              <w:t>you must EITHER</w:t>
            </w:r>
            <w:r w:rsidR="00385213">
              <w:rPr>
                <w:rFonts w:ascii="Times New Roman" w:hAnsi="Times New Roman" w:cs="Times New Roman"/>
              </w:rPr>
              <w:t>:</w:t>
            </w:r>
          </w:p>
          <w:p w14:paraId="3A0605FA" w14:textId="5444565E" w:rsidR="00385213" w:rsidRPr="00184BFE" w:rsidRDefault="00DA4E74" w:rsidP="00037D6B">
            <w:pPr>
              <w:rPr>
                <w:rFonts w:ascii="Times New Roman" w:hAnsi="Times New Roman" w:cs="Times New Roman"/>
                <w:i/>
                <w:iCs/>
              </w:rPr>
            </w:pPr>
            <w:r w:rsidRPr="00184BFE">
              <w:rPr>
                <w:rFonts w:ascii="Times New Roman" w:hAnsi="Times New Roman" w:cs="Times New Roman"/>
                <w:i/>
                <w:iCs/>
              </w:rPr>
              <w:t xml:space="preserve">a) select a </w:t>
            </w:r>
            <w:r w:rsidR="0077247E" w:rsidRPr="00184BFE">
              <w:rPr>
                <w:rFonts w:ascii="Times New Roman" w:hAnsi="Times New Roman" w:cs="Times New Roman"/>
                <w:i/>
                <w:iCs/>
              </w:rPr>
              <w:t xml:space="preserve">default existing </w:t>
            </w:r>
            <w:r w:rsidR="00210925" w:rsidRPr="00184BFE">
              <w:rPr>
                <w:rFonts w:ascii="Times New Roman" w:hAnsi="Times New Roman" w:cs="Times New Roman"/>
                <w:i/>
                <w:iCs/>
              </w:rPr>
              <w:t>customer on the Import Defaults page</w:t>
            </w:r>
            <w:r w:rsidR="00010DD6">
              <w:rPr>
                <w:rFonts w:ascii="Times New Roman" w:hAnsi="Times New Roman" w:cs="Times New Roman"/>
                <w:i/>
                <w:iCs/>
              </w:rPr>
              <w:t>, or</w:t>
            </w:r>
          </w:p>
          <w:p w14:paraId="58457294" w14:textId="61CABEC9" w:rsidR="00DA4E74" w:rsidRPr="00184BFE" w:rsidRDefault="00210925" w:rsidP="00037D6B">
            <w:pPr>
              <w:rPr>
                <w:rFonts w:ascii="Times New Roman" w:hAnsi="Times New Roman" w:cs="Times New Roman"/>
                <w:i/>
                <w:iCs/>
              </w:rPr>
            </w:pPr>
            <w:r w:rsidRPr="00184BFE">
              <w:rPr>
                <w:rFonts w:ascii="Times New Roman" w:hAnsi="Times New Roman" w:cs="Times New Roman"/>
                <w:i/>
                <w:iCs/>
              </w:rPr>
              <w:t xml:space="preserve">b) provide </w:t>
            </w:r>
            <w:r w:rsidR="00C776FB" w:rsidRPr="00184BFE">
              <w:rPr>
                <w:rFonts w:ascii="Times New Roman" w:hAnsi="Times New Roman" w:cs="Times New Roman"/>
                <w:i/>
                <w:iCs/>
              </w:rPr>
              <w:t xml:space="preserve">a value for </w:t>
            </w:r>
            <w:r w:rsidR="00864D0B" w:rsidRPr="00184BFE">
              <w:rPr>
                <w:rFonts w:ascii="Times New Roman" w:hAnsi="Times New Roman" w:cs="Times New Roman"/>
                <w:i/>
                <w:iCs/>
              </w:rPr>
              <w:t xml:space="preserve">at least one of the “customer-identifiable” </w:t>
            </w:r>
            <w:r w:rsidR="00C776FB" w:rsidRPr="00184BFE">
              <w:rPr>
                <w:rFonts w:ascii="Times New Roman" w:hAnsi="Times New Roman" w:cs="Times New Roman"/>
                <w:i/>
                <w:iCs/>
              </w:rPr>
              <w:t xml:space="preserve">fields </w:t>
            </w:r>
            <w:r w:rsidR="008A1981" w:rsidRPr="00184BFE">
              <w:rPr>
                <w:rFonts w:ascii="Times New Roman" w:hAnsi="Times New Roman" w:cs="Times New Roman"/>
                <w:i/>
                <w:iCs/>
              </w:rPr>
              <w:t>in the CSV (remaining CSV columns below)</w:t>
            </w:r>
          </w:p>
          <w:p w14:paraId="4AAF4375" w14:textId="77777777" w:rsidR="007C082D" w:rsidRDefault="007C082D" w:rsidP="00037D6B">
            <w:pPr>
              <w:rPr>
                <w:rFonts w:ascii="Times New Roman" w:hAnsi="Times New Roman" w:cs="Times New Roman"/>
              </w:rPr>
            </w:pPr>
          </w:p>
          <w:p w14:paraId="39C571B1" w14:textId="26B21EA2" w:rsidR="00184BFE" w:rsidRDefault="00A45D47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C082D">
              <w:rPr>
                <w:rFonts w:ascii="Times New Roman" w:hAnsi="Times New Roman" w:cs="Times New Roman"/>
              </w:rPr>
              <w:t xml:space="preserve">) </w:t>
            </w:r>
            <w:r w:rsidR="001D20CB">
              <w:rPr>
                <w:rFonts w:ascii="Times New Roman" w:hAnsi="Times New Roman" w:cs="Times New Roman"/>
              </w:rPr>
              <w:t xml:space="preserve">If the provided Use Existing Customer flag is FALSE, then </w:t>
            </w:r>
            <w:r w:rsidR="008050CB">
              <w:rPr>
                <w:rFonts w:ascii="Times New Roman" w:hAnsi="Times New Roman" w:cs="Times New Roman"/>
              </w:rPr>
              <w:t>you can choose to</w:t>
            </w:r>
            <w:r w:rsidR="00184BFE">
              <w:rPr>
                <w:rFonts w:ascii="Times New Roman" w:hAnsi="Times New Roman" w:cs="Times New Roman"/>
              </w:rPr>
              <w:t>:</w:t>
            </w:r>
          </w:p>
          <w:p w14:paraId="3DFF2D87" w14:textId="01825C81" w:rsidR="00010DD6" w:rsidRPr="00010DD6" w:rsidRDefault="008050CB" w:rsidP="00037D6B">
            <w:pPr>
              <w:rPr>
                <w:rFonts w:ascii="Times New Roman" w:hAnsi="Times New Roman" w:cs="Times New Roman"/>
                <w:i/>
                <w:iCs/>
              </w:rPr>
            </w:pPr>
            <w:r w:rsidRPr="00010DD6">
              <w:rPr>
                <w:rFonts w:ascii="Times New Roman" w:hAnsi="Times New Roman" w:cs="Times New Roman"/>
                <w:i/>
                <w:iCs/>
              </w:rPr>
              <w:t xml:space="preserve">a) use </w:t>
            </w:r>
            <w:r w:rsidR="006A251E" w:rsidRPr="00010DD6">
              <w:rPr>
                <w:rFonts w:ascii="Times New Roman" w:hAnsi="Times New Roman" w:cs="Times New Roman"/>
                <w:i/>
                <w:iCs/>
              </w:rPr>
              <w:t>ONLY</w:t>
            </w:r>
            <w:r w:rsidRPr="00010DD6">
              <w:rPr>
                <w:rFonts w:ascii="Times New Roman" w:hAnsi="Times New Roman" w:cs="Times New Roman"/>
                <w:i/>
                <w:iCs/>
              </w:rPr>
              <w:t xml:space="preserve"> the default customer information from the Import Defaults page by NOT providing any val</w:t>
            </w:r>
            <w:r w:rsidR="006A251E" w:rsidRPr="00010DD6">
              <w:rPr>
                <w:rFonts w:ascii="Times New Roman" w:hAnsi="Times New Roman" w:cs="Times New Roman"/>
                <w:i/>
                <w:iCs/>
              </w:rPr>
              <w:t>ues for any of the “customer-identifiable” fields in the CSV (remaining CSV columns below), or</w:t>
            </w:r>
          </w:p>
          <w:p w14:paraId="53F9C905" w14:textId="77777777" w:rsidR="007C082D" w:rsidRDefault="006A251E" w:rsidP="00037D6B">
            <w:pPr>
              <w:rPr>
                <w:rFonts w:ascii="Times New Roman" w:hAnsi="Times New Roman" w:cs="Times New Roman"/>
                <w:i/>
                <w:iCs/>
              </w:rPr>
            </w:pPr>
            <w:r w:rsidRPr="00010DD6">
              <w:rPr>
                <w:rFonts w:ascii="Times New Roman" w:hAnsi="Times New Roman" w:cs="Times New Roman"/>
                <w:i/>
                <w:iCs/>
              </w:rPr>
              <w:t xml:space="preserve">b) use ONLY the provided </w:t>
            </w:r>
            <w:r w:rsidR="00560679" w:rsidRPr="00010DD6">
              <w:rPr>
                <w:rFonts w:ascii="Times New Roman" w:hAnsi="Times New Roman" w:cs="Times New Roman"/>
                <w:i/>
                <w:iCs/>
              </w:rPr>
              <w:t xml:space="preserve">“customer-identifiable” fields </w:t>
            </w:r>
            <w:r w:rsidR="003F628E">
              <w:rPr>
                <w:rFonts w:ascii="Times New Roman" w:hAnsi="Times New Roman" w:cs="Times New Roman"/>
                <w:i/>
                <w:iCs/>
              </w:rPr>
              <w:t>from</w:t>
            </w:r>
            <w:r w:rsidR="00560679" w:rsidRPr="00010DD6">
              <w:rPr>
                <w:rFonts w:ascii="Times New Roman" w:hAnsi="Times New Roman" w:cs="Times New Roman"/>
                <w:i/>
                <w:iCs/>
              </w:rPr>
              <w:t xml:space="preserve"> the CSV</w:t>
            </w:r>
            <w:r w:rsidR="00FA0E18" w:rsidRPr="00010DD6">
              <w:rPr>
                <w:rFonts w:ascii="Times New Roman" w:hAnsi="Times New Roman" w:cs="Times New Roman"/>
                <w:i/>
                <w:iCs/>
              </w:rPr>
              <w:t xml:space="preserve"> (remaining CSV columns below)</w:t>
            </w:r>
            <w:r w:rsidR="00EA64E8">
              <w:rPr>
                <w:rFonts w:ascii="Times New Roman" w:hAnsi="Times New Roman" w:cs="Times New Roman"/>
                <w:i/>
                <w:iCs/>
              </w:rPr>
              <w:t xml:space="preserve"> by providing, at minimum, a </w:t>
            </w:r>
            <w:r w:rsidR="00B658AC">
              <w:rPr>
                <w:rFonts w:ascii="Times New Roman" w:hAnsi="Times New Roman" w:cs="Times New Roman"/>
                <w:i/>
                <w:iCs/>
              </w:rPr>
              <w:t xml:space="preserve">value for </w:t>
            </w:r>
            <w:r w:rsidR="00EA64E8">
              <w:rPr>
                <w:rFonts w:ascii="Times New Roman" w:hAnsi="Times New Roman" w:cs="Times New Roman"/>
                <w:i/>
                <w:iCs/>
              </w:rPr>
              <w:t>Last Name/Business</w:t>
            </w:r>
          </w:p>
          <w:p w14:paraId="12DDA84B" w14:textId="37FDDF40" w:rsidR="00647DC9" w:rsidRDefault="00DE39EB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NOTE – we cannot use a combination of </w:t>
            </w:r>
            <w:r w:rsidR="001B3C11">
              <w:rPr>
                <w:rFonts w:ascii="Times New Roman" w:hAnsi="Times New Roman" w:cs="Times New Roman"/>
                <w:b/>
                <w:bCs/>
              </w:rPr>
              <w:t xml:space="preserve">default and CSV values for </w:t>
            </w:r>
            <w:r w:rsidR="00A560D3">
              <w:rPr>
                <w:rFonts w:ascii="Times New Roman" w:hAnsi="Times New Roman" w:cs="Times New Roman"/>
                <w:b/>
                <w:bCs/>
              </w:rPr>
              <w:t>new customers</w:t>
            </w:r>
          </w:p>
          <w:p w14:paraId="3468CA82" w14:textId="76D3E745" w:rsidR="00D02F40" w:rsidRDefault="00D02F40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37619533" w14:textId="10098F3E" w:rsidTr="00C42365">
        <w:tc>
          <w:tcPr>
            <w:tcW w:w="2245" w:type="dxa"/>
          </w:tcPr>
          <w:p w14:paraId="147C95E6" w14:textId="0C412C96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SSN</w:t>
            </w:r>
          </w:p>
        </w:tc>
        <w:tc>
          <w:tcPr>
            <w:tcW w:w="3150" w:type="dxa"/>
          </w:tcPr>
          <w:p w14:paraId="4DD93F63" w14:textId="2E2DFDB0" w:rsidR="00647DC9" w:rsidRDefault="00647DC9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Numeric value</w:t>
            </w:r>
          </w:p>
          <w:p w14:paraId="3ED9F69C" w14:textId="77777777" w:rsidR="00647DC9" w:rsidRDefault="00647DC9" w:rsidP="00037D6B">
            <w:pPr>
              <w:rPr>
                <w:rFonts w:ascii="Times New Roman" w:hAnsi="Times New Roman" w:cs="Times New Roman"/>
              </w:rPr>
            </w:pPr>
          </w:p>
          <w:p w14:paraId="51E2286D" w14:textId="7D28488A" w:rsidR="00FB54A8" w:rsidRDefault="00FB54A8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Accepted formats:</w:t>
            </w:r>
          </w:p>
          <w:p w14:paraId="46AC6142" w14:textId="4DE2F362" w:rsidR="00FB54A8" w:rsidRDefault="009945EB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xxx-xx-xxxx or xxxxxxxxx</w:t>
            </w:r>
          </w:p>
        </w:tc>
        <w:tc>
          <w:tcPr>
            <w:tcW w:w="4050" w:type="dxa"/>
          </w:tcPr>
          <w:p w14:paraId="5EA34A41" w14:textId="2B132C09" w:rsidR="003A6CF7" w:rsidRDefault="00643CAD" w:rsidP="003A6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3A6CF7">
              <w:rPr>
                <w:rFonts w:ascii="Times New Roman" w:hAnsi="Times New Roman" w:cs="Times New Roman"/>
              </w:rPr>
              <w:t>The provided SSN cannot already exist in New World ERP</w:t>
            </w:r>
          </w:p>
          <w:p w14:paraId="39647735" w14:textId="77777777" w:rsidR="003A6CF7" w:rsidRDefault="003A6CF7" w:rsidP="003A6CF7">
            <w:pPr>
              <w:rPr>
                <w:rFonts w:ascii="Times New Roman" w:hAnsi="Times New Roman" w:cs="Times New Roman"/>
              </w:rPr>
            </w:pPr>
          </w:p>
          <w:p w14:paraId="59C8E8E8" w14:textId="3B4DEA96" w:rsidR="00C42365" w:rsidRDefault="003A6CF7" w:rsidP="003A6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6C4320">
              <w:rPr>
                <w:rFonts w:ascii="Times New Roman" w:hAnsi="Times New Roman" w:cs="Times New Roman"/>
              </w:rPr>
              <w:t>SSN</w:t>
            </w:r>
            <w:r>
              <w:rPr>
                <w:rFonts w:ascii="Times New Roman" w:hAnsi="Times New Roman" w:cs="Times New Roman"/>
              </w:rPr>
              <w:t xml:space="preserve"> must be unique to each row in the CSV</w:t>
            </w:r>
          </w:p>
        </w:tc>
      </w:tr>
      <w:tr w:rsidR="00C42365" w14:paraId="50E202C5" w14:textId="52301AB3" w:rsidTr="00C42365">
        <w:tc>
          <w:tcPr>
            <w:tcW w:w="2245" w:type="dxa"/>
          </w:tcPr>
          <w:p w14:paraId="7332A1B3" w14:textId="4DF8D45F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Federal Tax ID</w:t>
            </w:r>
          </w:p>
        </w:tc>
        <w:tc>
          <w:tcPr>
            <w:tcW w:w="3150" w:type="dxa"/>
          </w:tcPr>
          <w:p w14:paraId="49D92373" w14:textId="1CE70378" w:rsidR="00810437" w:rsidRDefault="00810437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Numeric value</w:t>
            </w:r>
          </w:p>
          <w:p w14:paraId="513EF532" w14:textId="77777777" w:rsidR="00810437" w:rsidRDefault="00810437" w:rsidP="00037D6B">
            <w:pPr>
              <w:rPr>
                <w:rFonts w:ascii="Times New Roman" w:hAnsi="Times New Roman" w:cs="Times New Roman"/>
              </w:rPr>
            </w:pPr>
          </w:p>
          <w:p w14:paraId="13EA9460" w14:textId="2A31BD7C" w:rsidR="00C470C6" w:rsidRDefault="00C470C6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Accepted formats:</w:t>
            </w:r>
          </w:p>
          <w:p w14:paraId="6BE86744" w14:textId="6C9FECF5" w:rsidR="00C470C6" w:rsidRDefault="00CD3D23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xx-xxxxxxx or xxxxxxxxx</w:t>
            </w:r>
          </w:p>
        </w:tc>
        <w:tc>
          <w:tcPr>
            <w:tcW w:w="4050" w:type="dxa"/>
          </w:tcPr>
          <w:p w14:paraId="78AED493" w14:textId="300F4305" w:rsidR="00992D79" w:rsidRDefault="00992D79" w:rsidP="00992D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The provided Federal Tax ID cannot already exist in New World ERP</w:t>
            </w:r>
          </w:p>
          <w:p w14:paraId="661E0948" w14:textId="77777777" w:rsidR="00992D79" w:rsidRDefault="00992D79" w:rsidP="00992D79">
            <w:pPr>
              <w:rPr>
                <w:rFonts w:ascii="Times New Roman" w:hAnsi="Times New Roman" w:cs="Times New Roman"/>
              </w:rPr>
            </w:pPr>
          </w:p>
          <w:p w14:paraId="1A7D33D9" w14:textId="3518B6FE" w:rsidR="00C42365" w:rsidRDefault="00992D79" w:rsidP="00992D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Federal Tax ID must be unique to each row in the CSV</w:t>
            </w:r>
          </w:p>
        </w:tc>
      </w:tr>
      <w:tr w:rsidR="00C42365" w14:paraId="453C399C" w14:textId="0F2DFEB7" w:rsidTr="00C42365">
        <w:tc>
          <w:tcPr>
            <w:tcW w:w="2245" w:type="dxa"/>
          </w:tcPr>
          <w:p w14:paraId="460088B7" w14:textId="40C33CD8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Driver’s License Number</w:t>
            </w:r>
          </w:p>
        </w:tc>
        <w:tc>
          <w:tcPr>
            <w:tcW w:w="3150" w:type="dxa"/>
          </w:tcPr>
          <w:p w14:paraId="2CCF3B7E" w14:textId="097374E0" w:rsidR="00C42365" w:rsidRDefault="00B708A3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Alphanumeric value that c</w:t>
            </w:r>
            <w:r w:rsidR="00B863C1">
              <w:rPr>
                <w:rFonts w:ascii="Times New Roman" w:hAnsi="Times New Roman" w:cs="Times New Roman"/>
              </w:rPr>
              <w:t>annot exceed 20 characters in length</w:t>
            </w:r>
          </w:p>
        </w:tc>
        <w:tc>
          <w:tcPr>
            <w:tcW w:w="4050" w:type="dxa"/>
          </w:tcPr>
          <w:p w14:paraId="7D00202C" w14:textId="5B288782" w:rsidR="003759E2" w:rsidRDefault="003759E2" w:rsidP="003759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The provided Driver’s License Number cannot already exist in New World ERP</w:t>
            </w:r>
          </w:p>
          <w:p w14:paraId="08DF2F93" w14:textId="77777777" w:rsidR="003759E2" w:rsidRDefault="003759E2" w:rsidP="003759E2">
            <w:pPr>
              <w:rPr>
                <w:rFonts w:ascii="Times New Roman" w:hAnsi="Times New Roman" w:cs="Times New Roman"/>
              </w:rPr>
            </w:pPr>
          </w:p>
          <w:p w14:paraId="72916342" w14:textId="6726EAB0" w:rsidR="00C42365" w:rsidRDefault="003759E2" w:rsidP="003759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Driver’s License Number must be unique to each row in the CSV</w:t>
            </w:r>
          </w:p>
        </w:tc>
      </w:tr>
      <w:tr w:rsidR="00C42365" w14:paraId="0A666487" w14:textId="38E519D4" w:rsidTr="00C42365">
        <w:tc>
          <w:tcPr>
            <w:tcW w:w="2245" w:type="dxa"/>
          </w:tcPr>
          <w:p w14:paraId="24899D66" w14:textId="15600E49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Last Name/Business</w:t>
            </w:r>
          </w:p>
        </w:tc>
        <w:tc>
          <w:tcPr>
            <w:tcW w:w="3150" w:type="dxa"/>
          </w:tcPr>
          <w:p w14:paraId="2CE9FBE5" w14:textId="74D90B13" w:rsidR="00C42365" w:rsidRDefault="00B60DA8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Alphanumeric value that cannot exceed </w:t>
            </w:r>
            <w:r w:rsidR="0016758B">
              <w:rPr>
                <w:rFonts w:ascii="Times New Roman" w:hAnsi="Times New Roman" w:cs="Times New Roman"/>
              </w:rPr>
              <w:t>50 characters in length</w:t>
            </w:r>
          </w:p>
        </w:tc>
        <w:tc>
          <w:tcPr>
            <w:tcW w:w="4050" w:type="dxa"/>
          </w:tcPr>
          <w:p w14:paraId="7F550182" w14:textId="77777777" w:rsidR="00FB5C4C" w:rsidRDefault="00701B42" w:rsidP="00037D6B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80717C">
              <w:rPr>
                <w:rFonts w:ascii="Times New Roman" w:hAnsi="Times New Roman" w:cs="Times New Roman"/>
              </w:rPr>
              <w:t>Required w</w:t>
            </w:r>
            <w:r w:rsidR="00987331">
              <w:rPr>
                <w:rFonts w:ascii="Times New Roman" w:hAnsi="Times New Roman" w:cs="Times New Roman"/>
              </w:rPr>
              <w:t>hen</w:t>
            </w:r>
            <w:r w:rsidR="00BD2B22">
              <w:rPr>
                <w:rFonts w:ascii="Times New Roman" w:hAnsi="Times New Roman" w:cs="Times New Roman"/>
              </w:rPr>
              <w:t>:</w:t>
            </w:r>
            <w:r w:rsidR="00BD2B22">
              <w:rPr>
                <w:rFonts w:ascii="Times New Roman" w:hAnsi="Times New Roman" w:cs="Times New Roman"/>
              </w:rPr>
              <w:br/>
            </w:r>
            <w:r w:rsidR="00BD2B22" w:rsidRPr="00A962E7">
              <w:rPr>
                <w:rFonts w:ascii="Times New Roman" w:hAnsi="Times New Roman" w:cs="Times New Roman"/>
                <w:i/>
                <w:iCs/>
              </w:rPr>
              <w:t xml:space="preserve">a) </w:t>
            </w:r>
            <w:r w:rsidR="00987331" w:rsidRPr="00A962E7">
              <w:rPr>
                <w:rFonts w:ascii="Times New Roman" w:hAnsi="Times New Roman" w:cs="Times New Roman"/>
                <w:i/>
                <w:iCs/>
              </w:rPr>
              <w:t>the Use Existing Customer flag</w:t>
            </w:r>
            <w:r w:rsidR="004967F4" w:rsidRPr="00A962E7">
              <w:rPr>
                <w:rFonts w:ascii="Times New Roman" w:hAnsi="Times New Roman" w:cs="Times New Roman"/>
                <w:i/>
                <w:iCs/>
              </w:rPr>
              <w:t xml:space="preserve"> is FALSE</w:t>
            </w:r>
            <w:r w:rsidR="0080717C" w:rsidRPr="00A962E7">
              <w:rPr>
                <w:rFonts w:ascii="Times New Roman" w:hAnsi="Times New Roman" w:cs="Times New Roman"/>
                <w:i/>
                <w:iCs/>
              </w:rPr>
              <w:t xml:space="preserve">, and </w:t>
            </w:r>
            <w:r w:rsidR="00113DDD" w:rsidRPr="00A962E7">
              <w:rPr>
                <w:rFonts w:ascii="Times New Roman" w:hAnsi="Times New Roman" w:cs="Times New Roman"/>
                <w:i/>
                <w:iCs/>
              </w:rPr>
              <w:t>a</w:t>
            </w:r>
            <w:r w:rsidR="00B2440C" w:rsidRPr="00A962E7">
              <w:rPr>
                <w:rFonts w:ascii="Times New Roman" w:hAnsi="Times New Roman" w:cs="Times New Roman"/>
                <w:i/>
                <w:iCs/>
              </w:rPr>
              <w:t xml:space="preserve"> default</w:t>
            </w:r>
            <w:r w:rsidR="00113DDD" w:rsidRPr="00A962E7">
              <w:rPr>
                <w:rFonts w:ascii="Times New Roman" w:hAnsi="Times New Roman" w:cs="Times New Roman"/>
                <w:i/>
                <w:iCs/>
              </w:rPr>
              <w:t xml:space="preserve"> existing customer was selected </w:t>
            </w:r>
            <w:r w:rsidR="00B2440C" w:rsidRPr="00A962E7">
              <w:rPr>
                <w:rFonts w:ascii="Times New Roman" w:hAnsi="Times New Roman" w:cs="Times New Roman"/>
                <w:i/>
                <w:iCs/>
              </w:rPr>
              <w:t>on</w:t>
            </w:r>
            <w:r w:rsidR="00113DDD" w:rsidRPr="00A962E7">
              <w:rPr>
                <w:rFonts w:ascii="Times New Roman" w:hAnsi="Times New Roman" w:cs="Times New Roman"/>
                <w:i/>
                <w:iCs/>
              </w:rPr>
              <w:t xml:space="preserve"> the </w:t>
            </w:r>
            <w:r w:rsidR="00B2440C" w:rsidRPr="00A962E7">
              <w:rPr>
                <w:rFonts w:ascii="Times New Roman" w:hAnsi="Times New Roman" w:cs="Times New Roman"/>
                <w:i/>
                <w:iCs/>
              </w:rPr>
              <w:t>Import Defaults page</w:t>
            </w:r>
            <w:r w:rsidR="00AC37FF" w:rsidRPr="00A962E7">
              <w:rPr>
                <w:rFonts w:ascii="Times New Roman" w:hAnsi="Times New Roman" w:cs="Times New Roman"/>
                <w:i/>
                <w:iCs/>
              </w:rPr>
              <w:t>, or</w:t>
            </w:r>
            <w:r w:rsidR="00AC37FF" w:rsidRPr="00A962E7">
              <w:rPr>
                <w:rFonts w:ascii="Times New Roman" w:hAnsi="Times New Roman" w:cs="Times New Roman"/>
                <w:i/>
                <w:iCs/>
              </w:rPr>
              <w:br/>
              <w:t xml:space="preserve">b) the Use Existing Customer flag is FALSE, and </w:t>
            </w:r>
            <w:r w:rsidR="00A962E7" w:rsidRPr="00A962E7">
              <w:rPr>
                <w:rFonts w:ascii="Times New Roman" w:hAnsi="Times New Roman" w:cs="Times New Roman"/>
                <w:i/>
                <w:iCs/>
              </w:rPr>
              <w:t>at least one “customer-identifiable” field is populated in the CSV</w:t>
            </w:r>
          </w:p>
          <w:p w14:paraId="481CA95D" w14:textId="1EF6DBA5" w:rsidR="00C42365" w:rsidRDefault="00AC37FF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4967F4">
              <w:rPr>
                <w:rFonts w:ascii="Times New Roman" w:hAnsi="Times New Roman" w:cs="Times New Roman"/>
              </w:rPr>
              <w:t>Otherwise, it is optional</w:t>
            </w:r>
          </w:p>
        </w:tc>
      </w:tr>
      <w:tr w:rsidR="00C42365" w14:paraId="67E93836" w14:textId="5F04FA7D" w:rsidTr="00C42365">
        <w:tc>
          <w:tcPr>
            <w:tcW w:w="2245" w:type="dxa"/>
          </w:tcPr>
          <w:p w14:paraId="03C7D0C5" w14:textId="086F21F3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First Name</w:t>
            </w:r>
          </w:p>
        </w:tc>
        <w:tc>
          <w:tcPr>
            <w:tcW w:w="3150" w:type="dxa"/>
          </w:tcPr>
          <w:p w14:paraId="64309121" w14:textId="4AF942D7" w:rsidR="00C42365" w:rsidRDefault="00706A84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Alphanumeric value that cannot exceed 20 characters in length</w:t>
            </w:r>
          </w:p>
        </w:tc>
        <w:tc>
          <w:tcPr>
            <w:tcW w:w="4050" w:type="dxa"/>
          </w:tcPr>
          <w:p w14:paraId="5D0A79D4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06992351" w14:textId="13B8F237" w:rsidTr="00C42365">
        <w:tc>
          <w:tcPr>
            <w:tcW w:w="2245" w:type="dxa"/>
          </w:tcPr>
          <w:p w14:paraId="1288AC29" w14:textId="78946069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Middle Name</w:t>
            </w:r>
          </w:p>
        </w:tc>
        <w:tc>
          <w:tcPr>
            <w:tcW w:w="3150" w:type="dxa"/>
          </w:tcPr>
          <w:p w14:paraId="31B6100E" w14:textId="4818FBF9" w:rsidR="00C42365" w:rsidRDefault="00706A84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Alphanumeric value that cannot exceed 20 characters in length</w:t>
            </w:r>
          </w:p>
        </w:tc>
        <w:tc>
          <w:tcPr>
            <w:tcW w:w="4050" w:type="dxa"/>
          </w:tcPr>
          <w:p w14:paraId="3930DD55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7842A1AC" w14:textId="4F77C1F4" w:rsidTr="00C42365">
        <w:tc>
          <w:tcPr>
            <w:tcW w:w="2245" w:type="dxa"/>
          </w:tcPr>
          <w:p w14:paraId="2BC01C9F" w14:textId="1419BE73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Suffix</w:t>
            </w:r>
          </w:p>
        </w:tc>
        <w:tc>
          <w:tcPr>
            <w:tcW w:w="3150" w:type="dxa"/>
          </w:tcPr>
          <w:p w14:paraId="0839489D" w14:textId="77777777" w:rsidR="00C42365" w:rsidRDefault="00A136F3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[Value] of the “</w:t>
            </w:r>
            <w:r w:rsidR="00F1605C">
              <w:rPr>
                <w:rFonts w:ascii="Times New Roman" w:hAnsi="Times New Roman" w:cs="Times New Roman"/>
              </w:rPr>
              <w:t>Name Suffix</w:t>
            </w:r>
            <w:r>
              <w:rPr>
                <w:rFonts w:ascii="Times New Roman" w:hAnsi="Times New Roman" w:cs="Times New Roman"/>
              </w:rPr>
              <w:t>” Validation Set Entry</w:t>
            </w:r>
          </w:p>
          <w:p w14:paraId="4C8BC9D8" w14:textId="77777777" w:rsidR="006B1A1B" w:rsidRDefault="006B1A1B" w:rsidP="00037D6B">
            <w:pPr>
              <w:rPr>
                <w:rFonts w:ascii="Times New Roman" w:hAnsi="Times New Roman" w:cs="Times New Roman"/>
              </w:rPr>
            </w:pPr>
          </w:p>
          <w:p w14:paraId="59B234A4" w14:textId="13346538" w:rsidR="006B1A1B" w:rsidRDefault="006B1A1B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Jr, Sr, III, etc</w:t>
            </w:r>
            <w:r w:rsidR="00855E4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50" w:type="dxa"/>
          </w:tcPr>
          <w:p w14:paraId="40589471" w14:textId="314728B8" w:rsidR="00C42365" w:rsidRDefault="00AC122E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Must have a corresponding “Name Suffix” Validation Set Entry with a “Value” that matches the provided Suffix</w:t>
            </w:r>
          </w:p>
        </w:tc>
      </w:tr>
      <w:tr w:rsidR="00C42365" w14:paraId="38B4C995" w14:textId="6AB32C14" w:rsidTr="00C42365">
        <w:tc>
          <w:tcPr>
            <w:tcW w:w="2245" w:type="dxa"/>
          </w:tcPr>
          <w:p w14:paraId="470DB9DC" w14:textId="551F642D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of Birth</w:t>
            </w:r>
          </w:p>
        </w:tc>
        <w:tc>
          <w:tcPr>
            <w:tcW w:w="3150" w:type="dxa"/>
          </w:tcPr>
          <w:p w14:paraId="30C4BFB7" w14:textId="77777777" w:rsidR="009514C5" w:rsidRDefault="009514C5" w:rsidP="009514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MM/DD/YYYY</w:t>
            </w:r>
          </w:p>
          <w:p w14:paraId="06FBAA5F" w14:textId="77777777" w:rsidR="009514C5" w:rsidRDefault="009514C5" w:rsidP="009514C5">
            <w:pPr>
              <w:rPr>
                <w:rFonts w:ascii="Times New Roman" w:hAnsi="Times New Roman" w:cs="Times New Roman"/>
              </w:rPr>
            </w:pPr>
          </w:p>
          <w:p w14:paraId="66870BFF" w14:textId="7FC3BEA6" w:rsidR="00C42365" w:rsidRDefault="009514C5" w:rsidP="009514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01/01/2026)</w:t>
            </w:r>
          </w:p>
        </w:tc>
        <w:tc>
          <w:tcPr>
            <w:tcW w:w="4050" w:type="dxa"/>
          </w:tcPr>
          <w:p w14:paraId="76AEF1F3" w14:textId="2E3CAD34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12CFBBA4" w14:textId="1D1CFB11" w:rsidTr="00C42365">
        <w:tc>
          <w:tcPr>
            <w:tcW w:w="2245" w:type="dxa"/>
          </w:tcPr>
          <w:p w14:paraId="2D300FF9" w14:textId="0AE2441F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Home Phone</w:t>
            </w:r>
          </w:p>
        </w:tc>
        <w:tc>
          <w:tcPr>
            <w:tcW w:w="3150" w:type="dxa"/>
          </w:tcPr>
          <w:p w14:paraId="13E1230F" w14:textId="77777777" w:rsidR="00C42365" w:rsidRDefault="00E62D97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Accepted formats:</w:t>
            </w:r>
          </w:p>
          <w:p w14:paraId="332E6C75" w14:textId="77777777" w:rsidR="00577039" w:rsidRDefault="00577039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(xxx) xxx-xxxx</w:t>
            </w:r>
          </w:p>
          <w:p w14:paraId="594C08B4" w14:textId="77777777" w:rsidR="00577039" w:rsidRDefault="00577039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xxx </w:t>
            </w:r>
            <w:proofErr w:type="spellStart"/>
            <w:r>
              <w:rPr>
                <w:rFonts w:ascii="Times New Roman" w:hAnsi="Times New Roman" w:cs="Times New Roman"/>
              </w:rPr>
              <w:t>xxx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xxxx</w:t>
            </w:r>
            <w:proofErr w:type="spellEnd"/>
          </w:p>
          <w:p w14:paraId="797C43E4" w14:textId="77777777" w:rsidR="00577039" w:rsidRDefault="00577039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xxx-xxx-xxxx</w:t>
            </w:r>
          </w:p>
          <w:p w14:paraId="65C6BE7F" w14:textId="5481033F" w:rsidR="00577039" w:rsidRDefault="00577039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xxxxxxxxxx</w:t>
            </w:r>
            <w:proofErr w:type="spellEnd"/>
          </w:p>
        </w:tc>
        <w:tc>
          <w:tcPr>
            <w:tcW w:w="4050" w:type="dxa"/>
          </w:tcPr>
          <w:p w14:paraId="7BD875D7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05BEC19C" w14:textId="1C22B012" w:rsidTr="00C42365">
        <w:tc>
          <w:tcPr>
            <w:tcW w:w="2245" w:type="dxa"/>
          </w:tcPr>
          <w:p w14:paraId="04B054FD" w14:textId="0325A4DC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Cell Phone</w:t>
            </w:r>
          </w:p>
        </w:tc>
        <w:tc>
          <w:tcPr>
            <w:tcW w:w="3150" w:type="dxa"/>
          </w:tcPr>
          <w:p w14:paraId="1946EE80" w14:textId="77777777" w:rsidR="00CB5EA9" w:rsidRDefault="00CB5EA9" w:rsidP="00CB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Accepted formats:</w:t>
            </w:r>
          </w:p>
          <w:p w14:paraId="513851C2" w14:textId="77777777" w:rsidR="00CB5EA9" w:rsidRDefault="00CB5EA9" w:rsidP="00CB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(xxx) xxx-xxxx</w:t>
            </w:r>
          </w:p>
          <w:p w14:paraId="78A54E39" w14:textId="77777777" w:rsidR="00CB5EA9" w:rsidRDefault="00CB5EA9" w:rsidP="00CB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xxx </w:t>
            </w:r>
            <w:proofErr w:type="spellStart"/>
            <w:r>
              <w:rPr>
                <w:rFonts w:ascii="Times New Roman" w:hAnsi="Times New Roman" w:cs="Times New Roman"/>
              </w:rPr>
              <w:t>xxx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xxxx</w:t>
            </w:r>
            <w:proofErr w:type="spellEnd"/>
          </w:p>
          <w:p w14:paraId="78B6DD3C" w14:textId="77777777" w:rsidR="00CB5EA9" w:rsidRDefault="00CB5EA9" w:rsidP="00CB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xxx-xxx-xxxx</w:t>
            </w:r>
          </w:p>
          <w:p w14:paraId="7401D1A8" w14:textId="77777777" w:rsidR="00743231" w:rsidRDefault="00CB5EA9" w:rsidP="00CB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xxxxxxxxxx</w:t>
            </w:r>
            <w:proofErr w:type="spellEnd"/>
          </w:p>
          <w:p w14:paraId="7DA16A05" w14:textId="77777777" w:rsidR="00A639BB" w:rsidRDefault="00A639BB" w:rsidP="00CB5EA9">
            <w:pPr>
              <w:rPr>
                <w:rFonts w:ascii="Times New Roman" w:hAnsi="Times New Roman" w:cs="Times New Roman"/>
              </w:rPr>
            </w:pPr>
          </w:p>
          <w:p w14:paraId="5EC177FB" w14:textId="4D388A92" w:rsidR="00A639BB" w:rsidRDefault="00A639BB" w:rsidP="00CB5E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</w:tcPr>
          <w:p w14:paraId="79C96D3D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156C2" w14:paraId="390D8248" w14:textId="77777777" w:rsidTr="00C42365">
        <w:tc>
          <w:tcPr>
            <w:tcW w:w="2245" w:type="dxa"/>
          </w:tcPr>
          <w:p w14:paraId="2B3ACB0E" w14:textId="0061918D" w:rsidR="00C156C2" w:rsidRDefault="00C156C2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 Phone</w:t>
            </w:r>
          </w:p>
        </w:tc>
        <w:tc>
          <w:tcPr>
            <w:tcW w:w="3150" w:type="dxa"/>
          </w:tcPr>
          <w:p w14:paraId="69F6A327" w14:textId="77777777" w:rsidR="00316E61" w:rsidRDefault="00316E61" w:rsidP="00316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Accepted formats:</w:t>
            </w:r>
          </w:p>
          <w:p w14:paraId="35DE0190" w14:textId="77777777" w:rsidR="00316E61" w:rsidRDefault="00316E61" w:rsidP="00316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(xxx) xxx-xxxx</w:t>
            </w:r>
          </w:p>
          <w:p w14:paraId="20EEB307" w14:textId="77777777" w:rsidR="00316E61" w:rsidRDefault="00316E61" w:rsidP="00316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xxx </w:t>
            </w:r>
            <w:proofErr w:type="spellStart"/>
            <w:r>
              <w:rPr>
                <w:rFonts w:ascii="Times New Roman" w:hAnsi="Times New Roman" w:cs="Times New Roman"/>
              </w:rPr>
              <w:t>xxx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xxxx</w:t>
            </w:r>
            <w:proofErr w:type="spellEnd"/>
          </w:p>
          <w:p w14:paraId="0056D27D" w14:textId="77777777" w:rsidR="00316E61" w:rsidRDefault="00316E61" w:rsidP="00316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xxx-xxx-xxxx</w:t>
            </w:r>
          </w:p>
          <w:p w14:paraId="098CACE9" w14:textId="1DD5A8B4" w:rsidR="00C156C2" w:rsidRDefault="00316E61" w:rsidP="00316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xxxxxxxxxx</w:t>
            </w:r>
            <w:proofErr w:type="spellEnd"/>
          </w:p>
        </w:tc>
        <w:tc>
          <w:tcPr>
            <w:tcW w:w="4050" w:type="dxa"/>
          </w:tcPr>
          <w:p w14:paraId="74D20B6E" w14:textId="77777777" w:rsidR="00C156C2" w:rsidRDefault="00C156C2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4702BF5A" w14:textId="1604288A" w:rsidTr="00C42365">
        <w:tc>
          <w:tcPr>
            <w:tcW w:w="2245" w:type="dxa"/>
          </w:tcPr>
          <w:p w14:paraId="5497C6A6" w14:textId="7DC428AF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Phone</w:t>
            </w:r>
          </w:p>
        </w:tc>
        <w:tc>
          <w:tcPr>
            <w:tcW w:w="3150" w:type="dxa"/>
          </w:tcPr>
          <w:p w14:paraId="5573BDB6" w14:textId="77777777" w:rsidR="00CB5EA9" w:rsidRDefault="00CB5EA9" w:rsidP="00CB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Accepted formats:</w:t>
            </w:r>
          </w:p>
          <w:p w14:paraId="5441E368" w14:textId="77777777" w:rsidR="00CB5EA9" w:rsidRDefault="00CB5EA9" w:rsidP="00CB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(xxx) xxx-xxxx</w:t>
            </w:r>
          </w:p>
          <w:p w14:paraId="7EBDE305" w14:textId="77777777" w:rsidR="00CB5EA9" w:rsidRDefault="00CB5EA9" w:rsidP="00CB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xxx </w:t>
            </w:r>
            <w:proofErr w:type="spellStart"/>
            <w:r>
              <w:rPr>
                <w:rFonts w:ascii="Times New Roman" w:hAnsi="Times New Roman" w:cs="Times New Roman"/>
              </w:rPr>
              <w:t>xxx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xxxx</w:t>
            </w:r>
            <w:proofErr w:type="spellEnd"/>
          </w:p>
          <w:p w14:paraId="55BB39A4" w14:textId="77777777" w:rsidR="00CB5EA9" w:rsidRDefault="00CB5EA9" w:rsidP="00CB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xxx-xxx-xxxx</w:t>
            </w:r>
          </w:p>
          <w:p w14:paraId="789CF125" w14:textId="0A9F281E" w:rsidR="00C42365" w:rsidRDefault="00CB5EA9" w:rsidP="00CB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xxxxxxxxxx</w:t>
            </w:r>
            <w:proofErr w:type="spellEnd"/>
          </w:p>
        </w:tc>
        <w:tc>
          <w:tcPr>
            <w:tcW w:w="4050" w:type="dxa"/>
          </w:tcPr>
          <w:p w14:paraId="3893F05A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5531B0F6" w14:textId="03FADDE6" w:rsidTr="00C42365">
        <w:tc>
          <w:tcPr>
            <w:tcW w:w="2245" w:type="dxa"/>
          </w:tcPr>
          <w:p w14:paraId="30861FA7" w14:textId="219A94A9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Email Address</w:t>
            </w:r>
          </w:p>
        </w:tc>
        <w:tc>
          <w:tcPr>
            <w:tcW w:w="3150" w:type="dxa"/>
          </w:tcPr>
          <w:p w14:paraId="163A9FB2" w14:textId="77777777" w:rsidR="00C42365" w:rsidRDefault="00941A7E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Standard email address format</w:t>
            </w:r>
          </w:p>
          <w:p w14:paraId="2BF8DA0A" w14:textId="77777777" w:rsidR="004F7DFB" w:rsidRDefault="004F7DFB" w:rsidP="00037D6B">
            <w:pPr>
              <w:rPr>
                <w:rFonts w:ascii="Times New Roman" w:hAnsi="Times New Roman" w:cs="Times New Roman"/>
              </w:rPr>
            </w:pPr>
          </w:p>
          <w:p w14:paraId="45F14CF6" w14:textId="65B1F82D" w:rsidR="004F7DFB" w:rsidRDefault="004F7DFB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(i.e. </w:t>
            </w:r>
            <w:r w:rsidRPr="004F7DFB">
              <w:rPr>
                <w:rFonts w:ascii="Times New Roman" w:hAnsi="Times New Roman" w:cs="Times New Roman"/>
              </w:rPr>
              <w:t>username@domain.com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50" w:type="dxa"/>
          </w:tcPr>
          <w:p w14:paraId="4A1F8244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214EED62" w14:textId="50AC4648" w:rsidTr="00C42365">
        <w:tc>
          <w:tcPr>
            <w:tcW w:w="2245" w:type="dxa"/>
          </w:tcPr>
          <w:p w14:paraId="40CA82AF" w14:textId="196EBF4A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Pull Bill</w:t>
            </w:r>
          </w:p>
        </w:tc>
        <w:tc>
          <w:tcPr>
            <w:tcW w:w="3150" w:type="dxa"/>
          </w:tcPr>
          <w:p w14:paraId="7A743E4D" w14:textId="77777777" w:rsidR="00165551" w:rsidRDefault="00165551" w:rsidP="00165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True or False value</w:t>
            </w:r>
          </w:p>
          <w:p w14:paraId="58871472" w14:textId="77777777" w:rsidR="00165551" w:rsidRDefault="00165551" w:rsidP="00165551">
            <w:pPr>
              <w:rPr>
                <w:rFonts w:ascii="Times New Roman" w:hAnsi="Times New Roman" w:cs="Times New Roman"/>
              </w:rPr>
            </w:pPr>
          </w:p>
          <w:p w14:paraId="22DF4FC9" w14:textId="512838A6" w:rsidR="00C42365" w:rsidRDefault="00165551" w:rsidP="00165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1 or 0, TRUE or FALSE, true or false)</w:t>
            </w:r>
          </w:p>
        </w:tc>
        <w:tc>
          <w:tcPr>
            <w:tcW w:w="4050" w:type="dxa"/>
          </w:tcPr>
          <w:p w14:paraId="7C111956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264E3B08" w14:textId="24F58174" w:rsidTr="00C42365">
        <w:tc>
          <w:tcPr>
            <w:tcW w:w="2245" w:type="dxa"/>
          </w:tcPr>
          <w:p w14:paraId="32CBAD6F" w14:textId="437DC53D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</w:t>
            </w:r>
          </w:p>
        </w:tc>
        <w:tc>
          <w:tcPr>
            <w:tcW w:w="3150" w:type="dxa"/>
          </w:tcPr>
          <w:p w14:paraId="682C7A78" w14:textId="2C429954" w:rsidR="00547B1E" w:rsidRDefault="00547B1E" w:rsidP="00547B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[Value] of the “</w:t>
            </w:r>
            <w:r w:rsidR="006447EA">
              <w:rPr>
                <w:rFonts w:ascii="Times New Roman" w:hAnsi="Times New Roman" w:cs="Times New Roman"/>
              </w:rPr>
              <w:t>Utility Bill Group</w:t>
            </w:r>
            <w:r>
              <w:rPr>
                <w:rFonts w:ascii="Times New Roman" w:hAnsi="Times New Roman" w:cs="Times New Roman"/>
              </w:rPr>
              <w:t>” Validation Set Entry</w:t>
            </w:r>
          </w:p>
          <w:p w14:paraId="0D633BAB" w14:textId="77777777" w:rsidR="00547B1E" w:rsidRDefault="00547B1E" w:rsidP="00547B1E">
            <w:pPr>
              <w:rPr>
                <w:rFonts w:ascii="Times New Roman" w:hAnsi="Times New Roman" w:cs="Times New Roman"/>
              </w:rPr>
            </w:pPr>
          </w:p>
          <w:p w14:paraId="7610D66A" w14:textId="2F7B04D5" w:rsidR="00C42365" w:rsidRDefault="00547B1E" w:rsidP="00547B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(i.e. </w:t>
            </w:r>
            <w:proofErr w:type="spellStart"/>
            <w:r w:rsidR="006447EA">
              <w:rPr>
                <w:rFonts w:ascii="Times New Roman" w:hAnsi="Times New Roman" w:cs="Times New Roman"/>
              </w:rPr>
              <w:t>eBill</w:t>
            </w:r>
            <w:proofErr w:type="spellEnd"/>
            <w:r w:rsidR="006447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50" w:type="dxa"/>
          </w:tcPr>
          <w:p w14:paraId="7BDA15A5" w14:textId="77777777" w:rsidR="00C42365" w:rsidRDefault="003C1C33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Must have a corresponding “Utility Bill Group” Validation Set Entry with a “Value” that matches the provided Group</w:t>
            </w:r>
          </w:p>
          <w:p w14:paraId="798669FC" w14:textId="77777777" w:rsidR="00682341" w:rsidRDefault="00682341" w:rsidP="00037D6B">
            <w:pPr>
              <w:rPr>
                <w:rFonts w:ascii="Times New Roman" w:hAnsi="Times New Roman" w:cs="Times New Roman"/>
              </w:rPr>
            </w:pPr>
          </w:p>
          <w:p w14:paraId="79740B31" w14:textId="57BE9835" w:rsidR="00682341" w:rsidRDefault="00682341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59316A">
              <w:rPr>
                <w:rFonts w:ascii="Times New Roman" w:hAnsi="Times New Roman" w:cs="Times New Roman"/>
              </w:rPr>
              <w:t>If providing a Group, then Pull Bill must be TRUE</w:t>
            </w:r>
          </w:p>
        </w:tc>
      </w:tr>
      <w:tr w:rsidR="00C42365" w14:paraId="18439699" w14:textId="6502EB02" w:rsidTr="00C42365">
        <w:tc>
          <w:tcPr>
            <w:tcW w:w="2245" w:type="dxa"/>
          </w:tcPr>
          <w:p w14:paraId="06D971F7" w14:textId="77B9CC17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Sequence</w:t>
            </w:r>
          </w:p>
        </w:tc>
        <w:tc>
          <w:tcPr>
            <w:tcW w:w="3150" w:type="dxa"/>
          </w:tcPr>
          <w:p w14:paraId="022BA6AC" w14:textId="7B86DA03" w:rsidR="00C42365" w:rsidRDefault="00B816A0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Numeric value that cannot exceed 5 characters in length</w:t>
            </w:r>
          </w:p>
        </w:tc>
        <w:tc>
          <w:tcPr>
            <w:tcW w:w="4050" w:type="dxa"/>
          </w:tcPr>
          <w:p w14:paraId="3BFE9860" w14:textId="01BC2B97" w:rsidR="00C42365" w:rsidRDefault="009F1A38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If providing a Sequence, then Pull Bill must be TRUE</w:t>
            </w:r>
          </w:p>
        </w:tc>
      </w:tr>
      <w:tr w:rsidR="00C42365" w14:paraId="5B97BBD1" w14:textId="78D4C253" w:rsidTr="00C42365">
        <w:tc>
          <w:tcPr>
            <w:tcW w:w="2245" w:type="dxa"/>
          </w:tcPr>
          <w:p w14:paraId="1B1D235E" w14:textId="4CC93EFA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Special Treatment</w:t>
            </w:r>
          </w:p>
        </w:tc>
        <w:tc>
          <w:tcPr>
            <w:tcW w:w="3150" w:type="dxa"/>
          </w:tcPr>
          <w:p w14:paraId="37BE0E22" w14:textId="77777777" w:rsidR="00C878D1" w:rsidRDefault="00C878D1" w:rsidP="00C878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True or False value</w:t>
            </w:r>
          </w:p>
          <w:p w14:paraId="1130FB9B" w14:textId="77777777" w:rsidR="00C878D1" w:rsidRDefault="00C878D1" w:rsidP="00C878D1">
            <w:pPr>
              <w:rPr>
                <w:rFonts w:ascii="Times New Roman" w:hAnsi="Times New Roman" w:cs="Times New Roman"/>
              </w:rPr>
            </w:pPr>
          </w:p>
          <w:p w14:paraId="3CD6369D" w14:textId="1F312734" w:rsidR="00C42365" w:rsidRDefault="00C878D1" w:rsidP="00C878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1 or 0, TRUE or FALSE, true or false)</w:t>
            </w:r>
          </w:p>
        </w:tc>
        <w:tc>
          <w:tcPr>
            <w:tcW w:w="4050" w:type="dxa"/>
          </w:tcPr>
          <w:p w14:paraId="152FDAC6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6BABD0FD" w14:textId="5C7A2717" w:rsidTr="00C42365">
        <w:tc>
          <w:tcPr>
            <w:tcW w:w="2245" w:type="dxa"/>
          </w:tcPr>
          <w:p w14:paraId="7117CF38" w14:textId="1995BFCA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Mailing Address Line One</w:t>
            </w:r>
          </w:p>
        </w:tc>
        <w:tc>
          <w:tcPr>
            <w:tcW w:w="3150" w:type="dxa"/>
          </w:tcPr>
          <w:p w14:paraId="1082865D" w14:textId="7D600AAE" w:rsidR="00C42365" w:rsidRDefault="003D13EB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Alphanumeric value that cannot exceed 40 characters in length</w:t>
            </w:r>
          </w:p>
        </w:tc>
        <w:tc>
          <w:tcPr>
            <w:tcW w:w="4050" w:type="dxa"/>
          </w:tcPr>
          <w:p w14:paraId="553A9371" w14:textId="5523AAFF" w:rsidR="00C42365" w:rsidRDefault="003A6477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If Mailing Address Zip is provided, then Mailing Address Line One is REQUIRED</w:t>
            </w:r>
          </w:p>
        </w:tc>
      </w:tr>
      <w:tr w:rsidR="00C42365" w14:paraId="143B46E2" w14:textId="1F08BC06" w:rsidTr="00C42365">
        <w:tc>
          <w:tcPr>
            <w:tcW w:w="2245" w:type="dxa"/>
          </w:tcPr>
          <w:p w14:paraId="6B1335DC" w14:textId="0D656390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Mailing Address Line Two</w:t>
            </w:r>
          </w:p>
        </w:tc>
        <w:tc>
          <w:tcPr>
            <w:tcW w:w="3150" w:type="dxa"/>
          </w:tcPr>
          <w:p w14:paraId="10DD3BCF" w14:textId="448CAA74" w:rsidR="00C42365" w:rsidRDefault="009953A9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Alphanumeric value that cannot exceed 40 characters in length</w:t>
            </w:r>
          </w:p>
        </w:tc>
        <w:tc>
          <w:tcPr>
            <w:tcW w:w="4050" w:type="dxa"/>
          </w:tcPr>
          <w:p w14:paraId="2D21E6A2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66204639" w14:textId="079A0A85" w:rsidTr="00C42365">
        <w:tc>
          <w:tcPr>
            <w:tcW w:w="2245" w:type="dxa"/>
          </w:tcPr>
          <w:p w14:paraId="5E22E44F" w14:textId="4C3FD885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Mailing Address Line Three</w:t>
            </w:r>
          </w:p>
        </w:tc>
        <w:tc>
          <w:tcPr>
            <w:tcW w:w="3150" w:type="dxa"/>
          </w:tcPr>
          <w:p w14:paraId="59B43A3D" w14:textId="77777777" w:rsidR="00C42365" w:rsidRDefault="009953A9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Alphanumeric value that cannot exceed 40 characters in length</w:t>
            </w:r>
          </w:p>
          <w:p w14:paraId="7ACC4DC1" w14:textId="77777777" w:rsidR="00915F25" w:rsidRDefault="00915F25" w:rsidP="00037D6B">
            <w:pPr>
              <w:rPr>
                <w:rFonts w:ascii="Times New Roman" w:hAnsi="Times New Roman" w:cs="Times New Roman"/>
              </w:rPr>
            </w:pPr>
          </w:p>
          <w:p w14:paraId="616CCAE6" w14:textId="77777777" w:rsidR="00915F25" w:rsidRDefault="00915F25" w:rsidP="00037D6B">
            <w:pPr>
              <w:rPr>
                <w:rFonts w:ascii="Times New Roman" w:hAnsi="Times New Roman" w:cs="Times New Roman"/>
              </w:rPr>
            </w:pPr>
          </w:p>
          <w:p w14:paraId="0AC46E7E" w14:textId="77777777" w:rsidR="00915F25" w:rsidRDefault="00915F25" w:rsidP="00037D6B">
            <w:pPr>
              <w:rPr>
                <w:rFonts w:ascii="Times New Roman" w:hAnsi="Times New Roman" w:cs="Times New Roman"/>
              </w:rPr>
            </w:pPr>
          </w:p>
          <w:p w14:paraId="2F775AEF" w14:textId="77777777" w:rsidR="00915F25" w:rsidRDefault="00915F25" w:rsidP="00037D6B">
            <w:pPr>
              <w:rPr>
                <w:rFonts w:ascii="Times New Roman" w:hAnsi="Times New Roman" w:cs="Times New Roman"/>
              </w:rPr>
            </w:pPr>
          </w:p>
          <w:p w14:paraId="3BF2E60B" w14:textId="77777777" w:rsidR="00915F25" w:rsidRDefault="00915F25" w:rsidP="00037D6B">
            <w:pPr>
              <w:rPr>
                <w:rFonts w:ascii="Times New Roman" w:hAnsi="Times New Roman" w:cs="Times New Roman"/>
              </w:rPr>
            </w:pPr>
          </w:p>
          <w:p w14:paraId="6ECBEFBA" w14:textId="0282C619" w:rsidR="00915F25" w:rsidRDefault="00915F25" w:rsidP="00037D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</w:tcPr>
          <w:p w14:paraId="3B9254A7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6C479517" w14:textId="0F62A457" w:rsidTr="00C42365">
        <w:tc>
          <w:tcPr>
            <w:tcW w:w="2245" w:type="dxa"/>
          </w:tcPr>
          <w:p w14:paraId="58BFC925" w14:textId="78035557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Mailing Address Zip</w:t>
            </w:r>
          </w:p>
        </w:tc>
        <w:tc>
          <w:tcPr>
            <w:tcW w:w="3150" w:type="dxa"/>
          </w:tcPr>
          <w:p w14:paraId="0B4D0FE2" w14:textId="77777777" w:rsidR="001916EC" w:rsidRDefault="001916EC" w:rsidP="00191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 Mail Code setup in New World ERP:</w:t>
            </w:r>
          </w:p>
          <w:p w14:paraId="2667088D" w14:textId="77777777" w:rsidR="001916EC" w:rsidRDefault="001916EC" w:rsidP="00191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[Zip]</w:t>
            </w:r>
          </w:p>
          <w:p w14:paraId="59BFCC95" w14:textId="77777777" w:rsidR="001916EC" w:rsidRDefault="001916EC" w:rsidP="001916EC">
            <w:pPr>
              <w:rPr>
                <w:rFonts w:ascii="Times New Roman" w:hAnsi="Times New Roman" w:cs="Times New Roman"/>
              </w:rPr>
            </w:pPr>
          </w:p>
          <w:p w14:paraId="31449909" w14:textId="2E185549" w:rsidR="00C42365" w:rsidRDefault="001916EC" w:rsidP="00191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48248)</w:t>
            </w:r>
          </w:p>
        </w:tc>
        <w:tc>
          <w:tcPr>
            <w:tcW w:w="4050" w:type="dxa"/>
          </w:tcPr>
          <w:p w14:paraId="1C90CFE7" w14:textId="77777777" w:rsidR="00C42365" w:rsidRDefault="00C45AC3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CF669C">
              <w:rPr>
                <w:rFonts w:ascii="Times New Roman" w:hAnsi="Times New Roman" w:cs="Times New Roman"/>
              </w:rPr>
              <w:t>Must have a corresponding “Mail Code” configured in New World ERP with a “</w:t>
            </w:r>
            <w:r w:rsidR="005F1CD3">
              <w:rPr>
                <w:rFonts w:ascii="Times New Roman" w:hAnsi="Times New Roman" w:cs="Times New Roman"/>
              </w:rPr>
              <w:t>Zip</w:t>
            </w:r>
            <w:r w:rsidR="00CF669C">
              <w:rPr>
                <w:rFonts w:ascii="Times New Roman" w:hAnsi="Times New Roman" w:cs="Times New Roman"/>
              </w:rPr>
              <w:t xml:space="preserve">” that matches the provided </w:t>
            </w:r>
            <w:r w:rsidR="005F1CD3">
              <w:rPr>
                <w:rFonts w:ascii="Times New Roman" w:hAnsi="Times New Roman" w:cs="Times New Roman"/>
              </w:rPr>
              <w:t>Mailing Address Zip</w:t>
            </w:r>
          </w:p>
          <w:p w14:paraId="49F75B6E" w14:textId="77777777" w:rsidR="003A6477" w:rsidRDefault="003A6477" w:rsidP="00037D6B">
            <w:pPr>
              <w:rPr>
                <w:rFonts w:ascii="Times New Roman" w:hAnsi="Times New Roman" w:cs="Times New Roman"/>
              </w:rPr>
            </w:pPr>
          </w:p>
          <w:p w14:paraId="56475E31" w14:textId="1351D61E" w:rsidR="003A6477" w:rsidRDefault="003A6477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If Mailing Address Line One is provided, then Mailing Address Zip is REQUIRED</w:t>
            </w:r>
          </w:p>
        </w:tc>
      </w:tr>
      <w:tr w:rsidR="00C42365" w14:paraId="2A9C5A02" w14:textId="4E640C7E" w:rsidTr="00C42365">
        <w:tc>
          <w:tcPr>
            <w:tcW w:w="2245" w:type="dxa"/>
          </w:tcPr>
          <w:p w14:paraId="752B0CB6" w14:textId="582B6676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Employer</w:t>
            </w:r>
          </w:p>
        </w:tc>
        <w:tc>
          <w:tcPr>
            <w:tcW w:w="3150" w:type="dxa"/>
          </w:tcPr>
          <w:p w14:paraId="520D9BA6" w14:textId="329A1342" w:rsidR="00C42365" w:rsidRDefault="00152FC7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Alphanumeric value that cannot exceed </w:t>
            </w:r>
            <w:r w:rsidR="002D6FEC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characters in length</w:t>
            </w:r>
          </w:p>
        </w:tc>
        <w:tc>
          <w:tcPr>
            <w:tcW w:w="4050" w:type="dxa"/>
          </w:tcPr>
          <w:p w14:paraId="6F402D6A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0545199B" w14:textId="2709648B" w:rsidTr="00C42365">
        <w:tc>
          <w:tcPr>
            <w:tcW w:w="2245" w:type="dxa"/>
          </w:tcPr>
          <w:p w14:paraId="1789E3CB" w14:textId="66E6FC51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Title</w:t>
            </w:r>
          </w:p>
        </w:tc>
        <w:tc>
          <w:tcPr>
            <w:tcW w:w="3150" w:type="dxa"/>
          </w:tcPr>
          <w:p w14:paraId="656319BA" w14:textId="418BE29E" w:rsidR="00C42365" w:rsidRDefault="00152FC7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Alphanumeric value that cannot exceed </w:t>
            </w:r>
            <w:r w:rsidR="002D6FEC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 xml:space="preserve"> characters in length</w:t>
            </w:r>
          </w:p>
        </w:tc>
        <w:tc>
          <w:tcPr>
            <w:tcW w:w="4050" w:type="dxa"/>
          </w:tcPr>
          <w:p w14:paraId="2E62FB25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5EDD84BD" w14:textId="503363D0" w:rsidTr="00C42365">
        <w:tc>
          <w:tcPr>
            <w:tcW w:w="2245" w:type="dxa"/>
          </w:tcPr>
          <w:p w14:paraId="02D8EE73" w14:textId="2F7F9765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Employer Address Line One</w:t>
            </w:r>
          </w:p>
        </w:tc>
        <w:tc>
          <w:tcPr>
            <w:tcW w:w="3150" w:type="dxa"/>
          </w:tcPr>
          <w:p w14:paraId="731F571D" w14:textId="6156C9B0" w:rsidR="00C42365" w:rsidRDefault="00042B3C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Alphanumeric value that cannot exceed 40 characters in length</w:t>
            </w:r>
          </w:p>
        </w:tc>
        <w:tc>
          <w:tcPr>
            <w:tcW w:w="4050" w:type="dxa"/>
          </w:tcPr>
          <w:p w14:paraId="5E890D7C" w14:textId="389FF01F" w:rsidR="00C42365" w:rsidRDefault="008A065D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If Employer Address Zip is provided, then Employer Address Line One is REQUIRED</w:t>
            </w:r>
          </w:p>
        </w:tc>
      </w:tr>
      <w:tr w:rsidR="00C42365" w14:paraId="454CE2C6" w14:textId="00E70FD9" w:rsidTr="00C42365">
        <w:tc>
          <w:tcPr>
            <w:tcW w:w="2245" w:type="dxa"/>
          </w:tcPr>
          <w:p w14:paraId="67884DCB" w14:textId="0B4EBBFF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Employer Address Line Two</w:t>
            </w:r>
          </w:p>
        </w:tc>
        <w:tc>
          <w:tcPr>
            <w:tcW w:w="3150" w:type="dxa"/>
          </w:tcPr>
          <w:p w14:paraId="5EB1BBDD" w14:textId="4E26D915" w:rsidR="00C42365" w:rsidRDefault="00042B3C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Alphanumeric value that cannot exceed 40 characters in length</w:t>
            </w:r>
          </w:p>
        </w:tc>
        <w:tc>
          <w:tcPr>
            <w:tcW w:w="4050" w:type="dxa"/>
          </w:tcPr>
          <w:p w14:paraId="3B579FEB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0795C95D" w14:textId="6F3E7988" w:rsidTr="00C42365">
        <w:tc>
          <w:tcPr>
            <w:tcW w:w="2245" w:type="dxa"/>
          </w:tcPr>
          <w:p w14:paraId="08A0B390" w14:textId="18E965AE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Employer Address Line Three</w:t>
            </w:r>
          </w:p>
        </w:tc>
        <w:tc>
          <w:tcPr>
            <w:tcW w:w="3150" w:type="dxa"/>
          </w:tcPr>
          <w:p w14:paraId="2D1B7245" w14:textId="169D3D0A" w:rsidR="00C42365" w:rsidRDefault="00042B3C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Alphanumeric value that cannot exceed 40 characters in length</w:t>
            </w:r>
          </w:p>
        </w:tc>
        <w:tc>
          <w:tcPr>
            <w:tcW w:w="4050" w:type="dxa"/>
          </w:tcPr>
          <w:p w14:paraId="4AC95C61" w14:textId="77777777" w:rsidR="00C42365" w:rsidRDefault="00C42365" w:rsidP="00037D6B">
            <w:pPr>
              <w:rPr>
                <w:rFonts w:ascii="Times New Roman" w:hAnsi="Times New Roman" w:cs="Times New Roman"/>
              </w:rPr>
            </w:pPr>
          </w:p>
        </w:tc>
      </w:tr>
      <w:tr w:rsidR="00C42365" w14:paraId="0F1F3D8B" w14:textId="484DEC43" w:rsidTr="00C42365">
        <w:tc>
          <w:tcPr>
            <w:tcW w:w="2245" w:type="dxa"/>
          </w:tcPr>
          <w:p w14:paraId="03DEAC58" w14:textId="54619F0D" w:rsidR="00C42365" w:rsidRDefault="00C42365" w:rsidP="00037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Employer Address Zip</w:t>
            </w:r>
          </w:p>
        </w:tc>
        <w:tc>
          <w:tcPr>
            <w:tcW w:w="3150" w:type="dxa"/>
          </w:tcPr>
          <w:p w14:paraId="2224F501" w14:textId="77777777" w:rsidR="002551A4" w:rsidRDefault="002551A4" w:rsidP="00255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 Mail Code setup in New World ERP:</w:t>
            </w:r>
          </w:p>
          <w:p w14:paraId="7ED7FF2D" w14:textId="77777777" w:rsidR="002551A4" w:rsidRDefault="002551A4" w:rsidP="00255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[Zip]</w:t>
            </w:r>
          </w:p>
          <w:p w14:paraId="3F655D0E" w14:textId="77777777" w:rsidR="002551A4" w:rsidRDefault="002551A4" w:rsidP="002551A4">
            <w:pPr>
              <w:rPr>
                <w:rFonts w:ascii="Times New Roman" w:hAnsi="Times New Roman" w:cs="Times New Roman"/>
              </w:rPr>
            </w:pPr>
          </w:p>
          <w:p w14:paraId="60C124E0" w14:textId="2EAFB7BB" w:rsidR="00C42365" w:rsidRDefault="002551A4" w:rsidP="00255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(i.e. 48248)</w:t>
            </w:r>
          </w:p>
        </w:tc>
        <w:tc>
          <w:tcPr>
            <w:tcW w:w="4050" w:type="dxa"/>
          </w:tcPr>
          <w:p w14:paraId="20F4C5BC" w14:textId="3222FD49" w:rsidR="008A065D" w:rsidRDefault="008A065D" w:rsidP="008A0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Must have a corresponding “Mail Code” configured in New World ERP with a “Zip” that matches the provided Employer Address Zip</w:t>
            </w:r>
          </w:p>
          <w:p w14:paraId="69529051" w14:textId="77777777" w:rsidR="008A065D" w:rsidRDefault="008A065D" w:rsidP="008A065D">
            <w:pPr>
              <w:rPr>
                <w:rFonts w:ascii="Times New Roman" w:hAnsi="Times New Roman" w:cs="Times New Roman"/>
              </w:rPr>
            </w:pPr>
          </w:p>
          <w:p w14:paraId="706D8F78" w14:textId="3C87A37F" w:rsidR="00C42365" w:rsidRDefault="008A065D" w:rsidP="008A0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If Employer Address Line One is provided, then Employer Address Zip is REQUIRED</w:t>
            </w:r>
          </w:p>
        </w:tc>
      </w:tr>
    </w:tbl>
    <w:p w14:paraId="0A24E41B" w14:textId="77777777" w:rsidR="0042060D" w:rsidRPr="00053B61" w:rsidRDefault="0042060D">
      <w:pPr>
        <w:rPr>
          <w:rFonts w:ascii="Times New Roman" w:hAnsi="Times New Roman" w:cs="Times New Roman"/>
        </w:rPr>
      </w:pPr>
    </w:p>
    <w:sectPr w:rsidR="0042060D" w:rsidRPr="00053B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E60B4"/>
    <w:multiLevelType w:val="hybridMultilevel"/>
    <w:tmpl w:val="D8D890CA"/>
    <w:lvl w:ilvl="0" w:tplc="697E80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B5CFC"/>
    <w:multiLevelType w:val="hybridMultilevel"/>
    <w:tmpl w:val="336AB3A6"/>
    <w:lvl w:ilvl="0" w:tplc="8946DE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B447C"/>
    <w:multiLevelType w:val="hybridMultilevel"/>
    <w:tmpl w:val="1F0C6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10FA8"/>
    <w:multiLevelType w:val="hybridMultilevel"/>
    <w:tmpl w:val="132837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F2037"/>
    <w:multiLevelType w:val="hybridMultilevel"/>
    <w:tmpl w:val="EF8A3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4218D"/>
    <w:multiLevelType w:val="hybridMultilevel"/>
    <w:tmpl w:val="B44A0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469EB"/>
    <w:multiLevelType w:val="hybridMultilevel"/>
    <w:tmpl w:val="B4CC8CD8"/>
    <w:lvl w:ilvl="0" w:tplc="94806B1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56AED"/>
    <w:multiLevelType w:val="hybridMultilevel"/>
    <w:tmpl w:val="5F06D4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806554">
    <w:abstractNumId w:val="2"/>
  </w:num>
  <w:num w:numId="2" w16cid:durableId="483593047">
    <w:abstractNumId w:val="0"/>
  </w:num>
  <w:num w:numId="3" w16cid:durableId="860820312">
    <w:abstractNumId w:val="1"/>
  </w:num>
  <w:num w:numId="4" w16cid:durableId="137116027">
    <w:abstractNumId w:val="5"/>
  </w:num>
  <w:num w:numId="5" w16cid:durableId="1741979296">
    <w:abstractNumId w:val="3"/>
  </w:num>
  <w:num w:numId="6" w16cid:durableId="1513105201">
    <w:abstractNumId w:val="7"/>
  </w:num>
  <w:num w:numId="7" w16cid:durableId="1641374454">
    <w:abstractNumId w:val="6"/>
  </w:num>
  <w:num w:numId="8" w16cid:durableId="19846557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B61"/>
    <w:rsid w:val="00001510"/>
    <w:rsid w:val="00010DD6"/>
    <w:rsid w:val="00022367"/>
    <w:rsid w:val="00037D6B"/>
    <w:rsid w:val="00042B3C"/>
    <w:rsid w:val="00053B61"/>
    <w:rsid w:val="00060E17"/>
    <w:rsid w:val="000817CB"/>
    <w:rsid w:val="000B640D"/>
    <w:rsid w:val="000C24B3"/>
    <w:rsid w:val="001024E9"/>
    <w:rsid w:val="00113DDD"/>
    <w:rsid w:val="00125335"/>
    <w:rsid w:val="00152FC7"/>
    <w:rsid w:val="00163847"/>
    <w:rsid w:val="00165551"/>
    <w:rsid w:val="00165AD0"/>
    <w:rsid w:val="0016758B"/>
    <w:rsid w:val="00174961"/>
    <w:rsid w:val="001750F1"/>
    <w:rsid w:val="00183897"/>
    <w:rsid w:val="00184BFE"/>
    <w:rsid w:val="001916EC"/>
    <w:rsid w:val="001A2075"/>
    <w:rsid w:val="001B3C11"/>
    <w:rsid w:val="001D20CB"/>
    <w:rsid w:val="001D2BF9"/>
    <w:rsid w:val="002017C1"/>
    <w:rsid w:val="00202DDA"/>
    <w:rsid w:val="00203E0F"/>
    <w:rsid w:val="00210925"/>
    <w:rsid w:val="002242F1"/>
    <w:rsid w:val="002551A4"/>
    <w:rsid w:val="002B4861"/>
    <w:rsid w:val="002B7946"/>
    <w:rsid w:val="002D6FEC"/>
    <w:rsid w:val="00307C68"/>
    <w:rsid w:val="00310DF2"/>
    <w:rsid w:val="00316E61"/>
    <w:rsid w:val="0033748B"/>
    <w:rsid w:val="003728AF"/>
    <w:rsid w:val="003759E2"/>
    <w:rsid w:val="00385213"/>
    <w:rsid w:val="00392179"/>
    <w:rsid w:val="003A6477"/>
    <w:rsid w:val="003A6CF7"/>
    <w:rsid w:val="003C1C33"/>
    <w:rsid w:val="003D13EB"/>
    <w:rsid w:val="003F628E"/>
    <w:rsid w:val="0042060D"/>
    <w:rsid w:val="004533BE"/>
    <w:rsid w:val="0047698C"/>
    <w:rsid w:val="00483305"/>
    <w:rsid w:val="00485C8E"/>
    <w:rsid w:val="004967F4"/>
    <w:rsid w:val="004A0732"/>
    <w:rsid w:val="004A5A35"/>
    <w:rsid w:val="004F7DFB"/>
    <w:rsid w:val="005010C6"/>
    <w:rsid w:val="005266ED"/>
    <w:rsid w:val="00545C55"/>
    <w:rsid w:val="00547B1E"/>
    <w:rsid w:val="00560679"/>
    <w:rsid w:val="00574498"/>
    <w:rsid w:val="00577039"/>
    <w:rsid w:val="0059316A"/>
    <w:rsid w:val="005F1CD3"/>
    <w:rsid w:val="006418F4"/>
    <w:rsid w:val="00643CAD"/>
    <w:rsid w:val="006447EA"/>
    <w:rsid w:val="00646292"/>
    <w:rsid w:val="00647DC9"/>
    <w:rsid w:val="00682341"/>
    <w:rsid w:val="006A251E"/>
    <w:rsid w:val="006B1A1B"/>
    <w:rsid w:val="006C4320"/>
    <w:rsid w:val="006F64E3"/>
    <w:rsid w:val="00701B42"/>
    <w:rsid w:val="00706A84"/>
    <w:rsid w:val="0071269C"/>
    <w:rsid w:val="00726DA9"/>
    <w:rsid w:val="00743231"/>
    <w:rsid w:val="0077247E"/>
    <w:rsid w:val="00782E1F"/>
    <w:rsid w:val="007C082D"/>
    <w:rsid w:val="007C213B"/>
    <w:rsid w:val="00801124"/>
    <w:rsid w:val="008050CB"/>
    <w:rsid w:val="0080717C"/>
    <w:rsid w:val="00807EE8"/>
    <w:rsid w:val="00810437"/>
    <w:rsid w:val="00855E47"/>
    <w:rsid w:val="00864D0B"/>
    <w:rsid w:val="00887518"/>
    <w:rsid w:val="00892A68"/>
    <w:rsid w:val="008A065D"/>
    <w:rsid w:val="008A0E20"/>
    <w:rsid w:val="008A1981"/>
    <w:rsid w:val="00902EAB"/>
    <w:rsid w:val="0091492F"/>
    <w:rsid w:val="00915F25"/>
    <w:rsid w:val="00941A7E"/>
    <w:rsid w:val="009514C5"/>
    <w:rsid w:val="00961EC2"/>
    <w:rsid w:val="0097497B"/>
    <w:rsid w:val="00987331"/>
    <w:rsid w:val="00992D79"/>
    <w:rsid w:val="009945EB"/>
    <w:rsid w:val="009953A9"/>
    <w:rsid w:val="009C3934"/>
    <w:rsid w:val="009F1A38"/>
    <w:rsid w:val="009F5338"/>
    <w:rsid w:val="00A122C2"/>
    <w:rsid w:val="00A136F3"/>
    <w:rsid w:val="00A305A9"/>
    <w:rsid w:val="00A45D47"/>
    <w:rsid w:val="00A53A9B"/>
    <w:rsid w:val="00A560D3"/>
    <w:rsid w:val="00A628B0"/>
    <w:rsid w:val="00A633CD"/>
    <w:rsid w:val="00A639BB"/>
    <w:rsid w:val="00A706DD"/>
    <w:rsid w:val="00A7680E"/>
    <w:rsid w:val="00A95B53"/>
    <w:rsid w:val="00A962E7"/>
    <w:rsid w:val="00AA7C2B"/>
    <w:rsid w:val="00AC122E"/>
    <w:rsid w:val="00AC37FF"/>
    <w:rsid w:val="00AD20F1"/>
    <w:rsid w:val="00B036BC"/>
    <w:rsid w:val="00B07B15"/>
    <w:rsid w:val="00B12FFE"/>
    <w:rsid w:val="00B2440C"/>
    <w:rsid w:val="00B560D8"/>
    <w:rsid w:val="00B60DA8"/>
    <w:rsid w:val="00B658AC"/>
    <w:rsid w:val="00B708A3"/>
    <w:rsid w:val="00B816A0"/>
    <w:rsid w:val="00B863C1"/>
    <w:rsid w:val="00BA5C68"/>
    <w:rsid w:val="00BB5CFD"/>
    <w:rsid w:val="00BC35AF"/>
    <w:rsid w:val="00BD2B22"/>
    <w:rsid w:val="00BD7335"/>
    <w:rsid w:val="00C156C2"/>
    <w:rsid w:val="00C340BA"/>
    <w:rsid w:val="00C42365"/>
    <w:rsid w:val="00C42FE3"/>
    <w:rsid w:val="00C45AC3"/>
    <w:rsid w:val="00C470C6"/>
    <w:rsid w:val="00C776FB"/>
    <w:rsid w:val="00C85C45"/>
    <w:rsid w:val="00C878D1"/>
    <w:rsid w:val="00C909EE"/>
    <w:rsid w:val="00C936AD"/>
    <w:rsid w:val="00CB5EA9"/>
    <w:rsid w:val="00CB72D5"/>
    <w:rsid w:val="00CD3D23"/>
    <w:rsid w:val="00CE126C"/>
    <w:rsid w:val="00CF4FD9"/>
    <w:rsid w:val="00CF669C"/>
    <w:rsid w:val="00D02F40"/>
    <w:rsid w:val="00D44BCD"/>
    <w:rsid w:val="00D53025"/>
    <w:rsid w:val="00D800C4"/>
    <w:rsid w:val="00D95333"/>
    <w:rsid w:val="00DA4E74"/>
    <w:rsid w:val="00DA564D"/>
    <w:rsid w:val="00DE39EB"/>
    <w:rsid w:val="00DF1400"/>
    <w:rsid w:val="00E36A51"/>
    <w:rsid w:val="00E6038C"/>
    <w:rsid w:val="00E62D97"/>
    <w:rsid w:val="00EA64E8"/>
    <w:rsid w:val="00EB6E51"/>
    <w:rsid w:val="00EC024F"/>
    <w:rsid w:val="00EC2775"/>
    <w:rsid w:val="00F1605C"/>
    <w:rsid w:val="00F25433"/>
    <w:rsid w:val="00F44ACB"/>
    <w:rsid w:val="00F50EB0"/>
    <w:rsid w:val="00F561E6"/>
    <w:rsid w:val="00F64395"/>
    <w:rsid w:val="00F87F24"/>
    <w:rsid w:val="00F937D8"/>
    <w:rsid w:val="00FA0E18"/>
    <w:rsid w:val="00FB54A8"/>
    <w:rsid w:val="00FB5C4C"/>
    <w:rsid w:val="00FB73CA"/>
    <w:rsid w:val="00F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C19A1"/>
  <w15:chartTrackingRefBased/>
  <w15:docId w15:val="{806C9DE8-531B-4D74-9AFC-A22D21BC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33"/>
  </w:style>
  <w:style w:type="paragraph" w:styleId="Heading1">
    <w:name w:val="heading 1"/>
    <w:basedOn w:val="Normal"/>
    <w:next w:val="Normal"/>
    <w:link w:val="Heading1Char"/>
    <w:uiPriority w:val="9"/>
    <w:qFormat/>
    <w:rsid w:val="00053B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B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B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B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B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B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B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B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B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B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B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B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B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B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B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B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B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B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B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3B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B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3B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B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3B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B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3B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B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B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B6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B6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1027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Ivanovic, Alek</dc:creator>
  <cp:keywords/>
  <dc:description/>
  <cp:lastModifiedBy>Wagberg, Don</cp:lastModifiedBy>
  <cp:revision>2</cp:revision>
  <dcterms:created xsi:type="dcterms:W3CDTF">2026-01-12T15:20:00Z</dcterms:created>
  <dcterms:modified xsi:type="dcterms:W3CDTF">2026-01-12T15:20:00Z</dcterms:modified>
</cp:coreProperties>
</file>